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BFF3" w14:textId="6CED1237" w:rsidR="00547525" w:rsidRPr="000D47B8" w:rsidRDefault="003D40E2" w:rsidP="003D40E2">
      <w:pPr>
        <w:jc w:val="center"/>
        <w:rPr>
          <w:rFonts w:eastAsia="Times New Roman" w:cstheme="minorHAnsi"/>
          <w:sz w:val="36"/>
          <w:szCs w:val="36"/>
        </w:rPr>
      </w:pPr>
      <w:r>
        <w:rPr>
          <w:rFonts w:eastAsia="Times New Roman"/>
          <w:noProof/>
          <w:lang w:val="en-GB" w:eastAsia="en-GB"/>
        </w:rPr>
        <w:drawing>
          <wp:anchor distT="0" distB="0" distL="114300" distR="114300" simplePos="0" relativeHeight="251659264" behindDoc="1" locked="0" layoutInCell="1" allowOverlap="1" wp14:anchorId="7BD1B318" wp14:editId="5952F4CD">
            <wp:simplePos x="0" y="0"/>
            <wp:positionH relativeFrom="column">
              <wp:posOffset>4180662</wp:posOffset>
            </wp:positionH>
            <wp:positionV relativeFrom="paragraph">
              <wp:posOffset>7315</wp:posOffset>
            </wp:positionV>
            <wp:extent cx="1710055" cy="1477645"/>
            <wp:effectExtent l="0" t="0" r="4445" b="8255"/>
            <wp:wrapTight wrapText="bothSides">
              <wp:wrapPolygon edited="0">
                <wp:start x="0" y="0"/>
                <wp:lineTo x="0" y="21442"/>
                <wp:lineTo x="21416" y="21442"/>
                <wp:lineTo x="21416" y="0"/>
                <wp:lineTo x="0" y="0"/>
              </wp:wrapPolygon>
            </wp:wrapTight>
            <wp:docPr id="4" name="Picture 4" descr="F22158 ACC Chapter Logo_Virginia-BLUE_ST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2158 ACC Chapter Logo_Virginia-BLUE_STK.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0055"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val="en-GB" w:eastAsia="en-GB"/>
        </w:rPr>
        <w:drawing>
          <wp:anchor distT="0" distB="0" distL="114300" distR="114300" simplePos="0" relativeHeight="251658240" behindDoc="1" locked="0" layoutInCell="1" allowOverlap="1" wp14:anchorId="2D808BF7" wp14:editId="62650A8F">
            <wp:simplePos x="0" y="0"/>
            <wp:positionH relativeFrom="column">
              <wp:posOffset>3505</wp:posOffset>
            </wp:positionH>
            <wp:positionV relativeFrom="paragraph">
              <wp:posOffset>0</wp:posOffset>
            </wp:positionV>
            <wp:extent cx="3605375" cy="1656483"/>
            <wp:effectExtent l="0" t="0" r="0" b="1270"/>
            <wp:wrapTight wrapText="bothSides">
              <wp:wrapPolygon edited="0">
                <wp:start x="0" y="0"/>
                <wp:lineTo x="0" y="21368"/>
                <wp:lineTo x="21459" y="21368"/>
                <wp:lineTo x="21459" y="0"/>
                <wp:lineTo x="0" y="0"/>
              </wp:wrapPolygon>
            </wp:wrapTight>
            <wp:docPr id="2136444123" name="Picture 1" descr="A heart drawn in red and blu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44123" name="Picture 1" descr="A heart drawn in red and blue with blu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5375" cy="1656483"/>
                    </a:xfrm>
                    <a:prstGeom prst="rect">
                      <a:avLst/>
                    </a:prstGeom>
                  </pic:spPr>
                </pic:pic>
              </a:graphicData>
            </a:graphic>
          </wp:anchor>
        </w:drawing>
      </w:r>
    </w:p>
    <w:p w14:paraId="6372DE81" w14:textId="1C0F2199" w:rsidR="00547525" w:rsidRPr="000D47B8" w:rsidRDefault="00547525" w:rsidP="00547525">
      <w:pPr>
        <w:rPr>
          <w:rFonts w:eastAsia="Times New Roman" w:cstheme="minorHAnsi"/>
          <w:sz w:val="36"/>
          <w:szCs w:val="36"/>
        </w:rPr>
      </w:pPr>
    </w:p>
    <w:p w14:paraId="2BD1F002" w14:textId="49ED1660" w:rsidR="00FE103C" w:rsidRPr="00FE103C" w:rsidRDefault="00FE103C" w:rsidP="00614628">
      <w:pPr>
        <w:rPr>
          <w:rFonts w:eastAsia="Times New Roman" w:cstheme="minorHAnsi"/>
          <w:b/>
          <w:sz w:val="18"/>
          <w:szCs w:val="18"/>
        </w:rPr>
      </w:pPr>
    </w:p>
    <w:p w14:paraId="101F81C6" w14:textId="77777777" w:rsidR="003D40E2" w:rsidRDefault="003D40E2" w:rsidP="00614628">
      <w:pPr>
        <w:rPr>
          <w:rFonts w:eastAsia="Times New Roman" w:cstheme="minorHAnsi"/>
          <w:b/>
          <w:sz w:val="32"/>
          <w:szCs w:val="32"/>
        </w:rPr>
      </w:pPr>
    </w:p>
    <w:p w14:paraId="6F7FBD56" w14:textId="77777777" w:rsidR="003D40E2" w:rsidRDefault="003D40E2" w:rsidP="00614628">
      <w:pPr>
        <w:rPr>
          <w:rFonts w:eastAsia="Times New Roman" w:cstheme="minorHAnsi"/>
          <w:b/>
          <w:sz w:val="32"/>
          <w:szCs w:val="32"/>
        </w:rPr>
      </w:pPr>
    </w:p>
    <w:p w14:paraId="6F88F249" w14:textId="77777777" w:rsidR="003D40E2" w:rsidRDefault="003D40E2" w:rsidP="00614628">
      <w:pPr>
        <w:rPr>
          <w:rFonts w:eastAsia="Times New Roman" w:cstheme="minorHAnsi"/>
          <w:b/>
          <w:sz w:val="32"/>
          <w:szCs w:val="32"/>
        </w:rPr>
      </w:pPr>
    </w:p>
    <w:p w14:paraId="480B06A3" w14:textId="77777777" w:rsidR="003D40E2" w:rsidRDefault="003D40E2" w:rsidP="00614628">
      <w:pPr>
        <w:rPr>
          <w:rFonts w:eastAsia="Times New Roman" w:cstheme="minorHAnsi"/>
          <w:b/>
          <w:sz w:val="32"/>
          <w:szCs w:val="32"/>
        </w:rPr>
      </w:pPr>
    </w:p>
    <w:p w14:paraId="25DB3C4E" w14:textId="77777777" w:rsidR="003D40E2" w:rsidRDefault="003D40E2" w:rsidP="00614628">
      <w:pPr>
        <w:rPr>
          <w:rFonts w:eastAsia="Times New Roman" w:cstheme="minorHAnsi"/>
          <w:b/>
          <w:sz w:val="32"/>
          <w:szCs w:val="32"/>
        </w:rPr>
      </w:pPr>
    </w:p>
    <w:p w14:paraId="3C847570" w14:textId="128F7DD6" w:rsidR="00904316" w:rsidRPr="000D47B8" w:rsidRDefault="00524F5E" w:rsidP="00614628">
      <w:pPr>
        <w:rPr>
          <w:rFonts w:eastAsia="Times New Roman" w:cstheme="minorHAnsi"/>
          <w:b/>
          <w:sz w:val="32"/>
          <w:szCs w:val="32"/>
        </w:rPr>
      </w:pPr>
      <w:r>
        <w:rPr>
          <w:rFonts w:eastAsia="Times New Roman" w:cstheme="minorHAnsi"/>
          <w:b/>
          <w:sz w:val="32"/>
          <w:szCs w:val="32"/>
        </w:rPr>
        <w:t xml:space="preserve">Virginia Chapter </w:t>
      </w:r>
      <w:r w:rsidR="00904316" w:rsidRPr="000D47B8">
        <w:rPr>
          <w:rFonts w:eastAsia="Times New Roman" w:cstheme="minorHAnsi"/>
          <w:b/>
          <w:sz w:val="32"/>
          <w:szCs w:val="32"/>
        </w:rPr>
        <w:t xml:space="preserve">Ambassador </w:t>
      </w:r>
      <w:r>
        <w:rPr>
          <w:rFonts w:eastAsia="Times New Roman" w:cstheme="minorHAnsi"/>
          <w:b/>
          <w:sz w:val="32"/>
          <w:szCs w:val="32"/>
        </w:rPr>
        <w:t>Program, November 2025</w:t>
      </w:r>
    </w:p>
    <w:p w14:paraId="732C90E7" w14:textId="77777777" w:rsidR="00904316" w:rsidRPr="000D47B8" w:rsidRDefault="00904316" w:rsidP="00614628">
      <w:pPr>
        <w:rPr>
          <w:rFonts w:eastAsia="Times New Roman" w:cstheme="minorHAnsi"/>
          <w:sz w:val="22"/>
          <w:szCs w:val="22"/>
        </w:rPr>
      </w:pPr>
    </w:p>
    <w:p w14:paraId="357FE43D" w14:textId="77777777" w:rsidR="00AC1286" w:rsidRDefault="00AC1286" w:rsidP="00614628">
      <w:pPr>
        <w:rPr>
          <w:rFonts w:eastAsia="Times New Roman" w:cstheme="minorHAnsi"/>
          <w:b/>
          <w:sz w:val="22"/>
          <w:szCs w:val="22"/>
        </w:rPr>
      </w:pPr>
    </w:p>
    <w:p w14:paraId="708AEED2" w14:textId="2F9D868A" w:rsidR="00904316" w:rsidRDefault="0009332C" w:rsidP="00614628">
      <w:pPr>
        <w:rPr>
          <w:rFonts w:eastAsia="Times New Roman" w:cstheme="minorHAnsi"/>
          <w:b/>
          <w:sz w:val="22"/>
          <w:szCs w:val="22"/>
        </w:rPr>
      </w:pPr>
      <w:r w:rsidRPr="000D47B8">
        <w:rPr>
          <w:rFonts w:eastAsia="Times New Roman" w:cstheme="minorHAnsi"/>
          <w:b/>
          <w:sz w:val="22"/>
          <w:szCs w:val="22"/>
        </w:rPr>
        <w:t>I</w:t>
      </w:r>
      <w:r w:rsidR="006337C5">
        <w:rPr>
          <w:rFonts w:eastAsia="Times New Roman" w:cstheme="minorHAnsi"/>
          <w:b/>
          <w:sz w:val="22"/>
          <w:szCs w:val="22"/>
        </w:rPr>
        <w:t>ntroduction</w:t>
      </w:r>
    </w:p>
    <w:p w14:paraId="4484A27C" w14:textId="77777777" w:rsidR="00AC1286" w:rsidRPr="000D47B8" w:rsidRDefault="00AC1286" w:rsidP="00614628">
      <w:pPr>
        <w:rPr>
          <w:rFonts w:eastAsia="Times New Roman" w:cstheme="minorHAnsi"/>
          <w:b/>
          <w:sz w:val="22"/>
          <w:szCs w:val="22"/>
        </w:rPr>
      </w:pPr>
    </w:p>
    <w:p w14:paraId="3869F2A9" w14:textId="5D06D04E" w:rsidR="00141739" w:rsidRDefault="00141739" w:rsidP="00141739">
      <w:pPr>
        <w:rPr>
          <w:rFonts w:eastAsia="Times New Roman" w:cstheme="minorHAnsi"/>
          <w:sz w:val="22"/>
          <w:szCs w:val="22"/>
        </w:rPr>
      </w:pPr>
      <w:r w:rsidRPr="000D47B8">
        <w:rPr>
          <w:rFonts w:eastAsia="Times New Roman" w:cstheme="minorHAnsi"/>
          <w:sz w:val="22"/>
          <w:szCs w:val="22"/>
        </w:rPr>
        <w:t xml:space="preserve">The </w:t>
      </w:r>
      <w:r w:rsidR="000D47B8">
        <w:rPr>
          <w:rFonts w:eastAsia="Times New Roman" w:cstheme="minorHAnsi"/>
          <w:sz w:val="22"/>
          <w:szCs w:val="22"/>
        </w:rPr>
        <w:t>Virginia Chapter of the American College of Cardiology (</w:t>
      </w:r>
      <w:r w:rsidRPr="000D47B8">
        <w:rPr>
          <w:rFonts w:eastAsia="Times New Roman" w:cstheme="minorHAnsi"/>
          <w:sz w:val="22"/>
          <w:szCs w:val="22"/>
        </w:rPr>
        <w:t>VCACC</w:t>
      </w:r>
      <w:r w:rsidR="000D47B8">
        <w:rPr>
          <w:rFonts w:eastAsia="Times New Roman" w:cstheme="minorHAnsi"/>
          <w:sz w:val="22"/>
          <w:szCs w:val="22"/>
        </w:rPr>
        <w:t>)</w:t>
      </w:r>
      <w:r w:rsidRPr="000D47B8">
        <w:rPr>
          <w:rFonts w:eastAsia="Times New Roman" w:cstheme="minorHAnsi"/>
          <w:sz w:val="22"/>
          <w:szCs w:val="22"/>
        </w:rPr>
        <w:t xml:space="preserve"> and the British Cardiovascular Society </w:t>
      </w:r>
      <w:r w:rsidR="000D47B8">
        <w:rPr>
          <w:rFonts w:eastAsia="Times New Roman" w:cstheme="minorHAnsi"/>
          <w:sz w:val="22"/>
          <w:szCs w:val="22"/>
        </w:rPr>
        <w:t xml:space="preserve">(BCS) </w:t>
      </w:r>
      <w:r w:rsidRPr="000D47B8">
        <w:rPr>
          <w:rFonts w:eastAsia="Times New Roman" w:cstheme="minorHAnsi"/>
          <w:sz w:val="22"/>
          <w:szCs w:val="22"/>
        </w:rPr>
        <w:t>are a part of the American College of Cardiology’s International Exchange program. The BCS-VCACC relationship was formed through a desire of both organisations to develop long-term relationships between cardiovascular professionals in the United States and the United Kingdom. The partnership brings members from both nations together to learn about advances in CV science and exchange ideas on quality programming and health systems. Both societies aim to develop a portfolio to include educational programs, leadership courses, preceptorships, visiting lectures, etc. on both sides of the Atlantic.</w:t>
      </w:r>
    </w:p>
    <w:p w14:paraId="69723572" w14:textId="5884FC2D" w:rsidR="00557561" w:rsidRDefault="00557561" w:rsidP="00141739">
      <w:pPr>
        <w:rPr>
          <w:rFonts w:eastAsia="Times New Roman" w:cstheme="minorHAnsi"/>
          <w:sz w:val="22"/>
          <w:szCs w:val="22"/>
        </w:rPr>
      </w:pPr>
    </w:p>
    <w:p w14:paraId="00CB21A5" w14:textId="55C2E599" w:rsidR="00557561" w:rsidRDefault="00557561" w:rsidP="00141739">
      <w:pPr>
        <w:rPr>
          <w:rFonts w:eastAsia="Times New Roman" w:cstheme="minorHAnsi"/>
          <w:sz w:val="22"/>
          <w:szCs w:val="22"/>
        </w:rPr>
      </w:pPr>
      <w:r>
        <w:rPr>
          <w:rFonts w:eastAsia="Times New Roman" w:cstheme="minorHAnsi"/>
          <w:sz w:val="22"/>
          <w:szCs w:val="22"/>
        </w:rPr>
        <w:t>The program was previously run in 2022.</w:t>
      </w:r>
    </w:p>
    <w:p w14:paraId="3AC4A67B" w14:textId="77777777" w:rsidR="00AC1286" w:rsidRPr="000D47B8" w:rsidRDefault="00AC1286" w:rsidP="00141739">
      <w:pPr>
        <w:rPr>
          <w:rFonts w:eastAsia="Times New Roman" w:cstheme="minorHAnsi"/>
          <w:sz w:val="22"/>
          <w:szCs w:val="22"/>
        </w:rPr>
      </w:pPr>
    </w:p>
    <w:p w14:paraId="538F1669" w14:textId="77777777" w:rsidR="00141739" w:rsidRPr="000D47B8" w:rsidRDefault="00141739" w:rsidP="00614628">
      <w:pPr>
        <w:rPr>
          <w:rFonts w:eastAsia="Times New Roman" w:cstheme="minorHAnsi"/>
          <w:sz w:val="22"/>
          <w:szCs w:val="22"/>
        </w:rPr>
      </w:pPr>
    </w:p>
    <w:p w14:paraId="500C6889" w14:textId="2BF203A9" w:rsidR="00141739" w:rsidRDefault="0009332C" w:rsidP="00614628">
      <w:pPr>
        <w:rPr>
          <w:rFonts w:eastAsia="Times New Roman" w:cstheme="minorHAnsi"/>
          <w:b/>
          <w:sz w:val="22"/>
          <w:szCs w:val="22"/>
        </w:rPr>
      </w:pPr>
      <w:r w:rsidRPr="0009332C">
        <w:rPr>
          <w:rFonts w:eastAsia="Times New Roman" w:cstheme="minorHAnsi"/>
          <w:b/>
          <w:sz w:val="22"/>
          <w:szCs w:val="22"/>
        </w:rPr>
        <w:t>F</w:t>
      </w:r>
      <w:r w:rsidR="006337C5">
        <w:rPr>
          <w:rFonts w:eastAsia="Times New Roman" w:cstheme="minorHAnsi"/>
          <w:b/>
          <w:sz w:val="22"/>
          <w:szCs w:val="22"/>
        </w:rPr>
        <w:t>ellowship details</w:t>
      </w:r>
    </w:p>
    <w:p w14:paraId="52CBE761" w14:textId="77777777" w:rsidR="00CD4462" w:rsidRPr="000D47B8" w:rsidRDefault="00CD4462" w:rsidP="00614628">
      <w:pPr>
        <w:rPr>
          <w:rFonts w:eastAsia="Times New Roman" w:cstheme="minorHAnsi"/>
          <w:sz w:val="22"/>
          <w:szCs w:val="22"/>
        </w:rPr>
      </w:pPr>
    </w:p>
    <w:p w14:paraId="2BA1A1EC" w14:textId="1C7B2B02" w:rsidR="007C58B9" w:rsidRPr="000D47B8" w:rsidRDefault="00614628" w:rsidP="00614628">
      <w:pPr>
        <w:rPr>
          <w:rFonts w:eastAsia="Times New Roman" w:cstheme="minorHAnsi"/>
          <w:sz w:val="22"/>
          <w:szCs w:val="22"/>
        </w:rPr>
      </w:pPr>
      <w:r w:rsidRPr="000D47B8">
        <w:rPr>
          <w:rFonts w:eastAsia="Times New Roman" w:cstheme="minorHAnsi"/>
          <w:sz w:val="22"/>
          <w:szCs w:val="22"/>
        </w:rPr>
        <w:t xml:space="preserve">This program will support </w:t>
      </w:r>
      <w:r w:rsidR="00904316" w:rsidRPr="0061347C">
        <w:rPr>
          <w:rFonts w:eastAsia="Times New Roman" w:cstheme="minorHAnsi"/>
          <w:sz w:val="22"/>
          <w:szCs w:val="22"/>
          <w:u w:val="single"/>
        </w:rPr>
        <w:t>four</w:t>
      </w:r>
      <w:r w:rsidRPr="0061347C">
        <w:rPr>
          <w:rFonts w:eastAsia="Times New Roman" w:cstheme="minorHAnsi"/>
          <w:sz w:val="22"/>
          <w:szCs w:val="22"/>
          <w:u w:val="single"/>
        </w:rPr>
        <w:t xml:space="preserve"> </w:t>
      </w:r>
      <w:r w:rsidR="00680735">
        <w:rPr>
          <w:rFonts w:eastAsia="Times New Roman" w:cstheme="minorHAnsi"/>
          <w:sz w:val="22"/>
          <w:szCs w:val="22"/>
          <w:u w:val="single"/>
        </w:rPr>
        <w:t xml:space="preserve">current </w:t>
      </w:r>
      <w:r w:rsidR="006F66FA">
        <w:rPr>
          <w:rFonts w:eastAsia="Times New Roman" w:cstheme="minorHAnsi"/>
          <w:sz w:val="22"/>
          <w:szCs w:val="22"/>
          <w:u w:val="single"/>
        </w:rPr>
        <w:t>resident doctors</w:t>
      </w:r>
      <w:r w:rsidR="00680735">
        <w:rPr>
          <w:rFonts w:eastAsia="Times New Roman" w:cstheme="minorHAnsi"/>
          <w:sz w:val="22"/>
          <w:szCs w:val="22"/>
          <w:u w:val="single"/>
        </w:rPr>
        <w:t xml:space="preserve"> or </w:t>
      </w:r>
      <w:r w:rsidRPr="0061347C">
        <w:rPr>
          <w:rFonts w:eastAsia="Times New Roman" w:cstheme="minorHAnsi"/>
          <w:sz w:val="22"/>
          <w:szCs w:val="22"/>
          <w:u w:val="single"/>
        </w:rPr>
        <w:t>early career cardiologists from the UK</w:t>
      </w:r>
      <w:r w:rsidRPr="000D47B8">
        <w:rPr>
          <w:rFonts w:eastAsia="Times New Roman" w:cstheme="minorHAnsi"/>
          <w:sz w:val="22"/>
          <w:szCs w:val="22"/>
        </w:rPr>
        <w:t xml:space="preserve"> </w:t>
      </w:r>
      <w:r w:rsidR="00264548">
        <w:rPr>
          <w:rFonts w:eastAsia="Times New Roman" w:cstheme="minorHAnsi"/>
          <w:sz w:val="22"/>
          <w:szCs w:val="22"/>
        </w:rPr>
        <w:t>(</w:t>
      </w:r>
      <w:r w:rsidR="00264548" w:rsidRPr="00264548">
        <w:rPr>
          <w:rFonts w:eastAsia="Times New Roman" w:cstheme="minorHAnsi"/>
          <w:sz w:val="22"/>
          <w:szCs w:val="22"/>
        </w:rPr>
        <w:t>out of training for less than seven years</w:t>
      </w:r>
      <w:r w:rsidR="00264548">
        <w:rPr>
          <w:rFonts w:eastAsia="Times New Roman" w:cstheme="minorHAnsi"/>
          <w:sz w:val="22"/>
          <w:szCs w:val="22"/>
        </w:rPr>
        <w:t>)</w:t>
      </w:r>
      <w:r w:rsidR="00264548">
        <w:rPr>
          <w:rFonts w:eastAsia="Times New Roman"/>
        </w:rPr>
        <w:t> </w:t>
      </w:r>
      <w:r w:rsidRPr="000D47B8">
        <w:rPr>
          <w:rFonts w:eastAsia="Times New Roman" w:cstheme="minorHAnsi"/>
          <w:sz w:val="22"/>
          <w:szCs w:val="22"/>
        </w:rPr>
        <w:t xml:space="preserve">who will visit, learn, and experience </w:t>
      </w:r>
      <w:r w:rsidR="00904316" w:rsidRPr="000D47B8">
        <w:rPr>
          <w:rFonts w:eastAsia="Times New Roman" w:cstheme="minorHAnsi"/>
          <w:sz w:val="22"/>
          <w:szCs w:val="22"/>
        </w:rPr>
        <w:t>the American</w:t>
      </w:r>
      <w:r w:rsidRPr="000D47B8">
        <w:rPr>
          <w:rFonts w:eastAsia="Times New Roman" w:cstheme="minorHAnsi"/>
          <w:sz w:val="22"/>
          <w:szCs w:val="22"/>
        </w:rPr>
        <w:t xml:space="preserve"> healthcare landscape, </w:t>
      </w:r>
      <w:r w:rsidR="001646FA" w:rsidRPr="00264548">
        <w:rPr>
          <w:rFonts w:eastAsia="Times New Roman" w:cstheme="minorHAnsi"/>
          <w:sz w:val="22"/>
          <w:szCs w:val="22"/>
          <w:u w:val="single"/>
        </w:rPr>
        <w:t>an imaging rotation</w:t>
      </w:r>
      <w:r w:rsidR="00264548" w:rsidRPr="00264548">
        <w:rPr>
          <w:rFonts w:eastAsia="Times New Roman" w:cstheme="minorHAnsi"/>
          <w:sz w:val="22"/>
          <w:szCs w:val="22"/>
        </w:rPr>
        <w:t xml:space="preserve"> (MRI, CT and Echo)</w:t>
      </w:r>
      <w:r w:rsidR="001646FA" w:rsidRPr="00264548">
        <w:rPr>
          <w:rFonts w:eastAsia="Times New Roman" w:cstheme="minorHAnsi"/>
          <w:sz w:val="22"/>
          <w:szCs w:val="22"/>
        </w:rPr>
        <w:t>,</w:t>
      </w:r>
      <w:r w:rsidR="001646FA" w:rsidRPr="000D47B8">
        <w:rPr>
          <w:rFonts w:eastAsia="Times New Roman" w:cstheme="minorHAnsi"/>
          <w:sz w:val="22"/>
          <w:szCs w:val="22"/>
        </w:rPr>
        <w:t xml:space="preserve"> </w:t>
      </w:r>
      <w:r w:rsidRPr="000D47B8">
        <w:rPr>
          <w:rFonts w:eastAsia="Times New Roman" w:cstheme="minorHAnsi"/>
          <w:sz w:val="22"/>
          <w:szCs w:val="22"/>
        </w:rPr>
        <w:t xml:space="preserve">and </w:t>
      </w:r>
      <w:r w:rsidR="001646FA" w:rsidRPr="000D47B8">
        <w:rPr>
          <w:rFonts w:eastAsia="Times New Roman" w:cstheme="minorHAnsi"/>
          <w:sz w:val="22"/>
          <w:szCs w:val="22"/>
        </w:rPr>
        <w:t xml:space="preserve">our CV </w:t>
      </w:r>
      <w:r w:rsidRPr="000D47B8">
        <w:rPr>
          <w:rFonts w:eastAsia="Times New Roman" w:cstheme="minorHAnsi"/>
          <w:sz w:val="22"/>
          <w:szCs w:val="22"/>
        </w:rPr>
        <w:t>community.  </w:t>
      </w:r>
    </w:p>
    <w:p w14:paraId="09F17D44" w14:textId="77777777" w:rsidR="007C58B9" w:rsidRPr="000D47B8" w:rsidRDefault="007C58B9" w:rsidP="00614628">
      <w:pPr>
        <w:rPr>
          <w:rFonts w:eastAsia="Times New Roman" w:cstheme="minorHAnsi"/>
          <w:sz w:val="22"/>
          <w:szCs w:val="22"/>
        </w:rPr>
      </w:pPr>
    </w:p>
    <w:p w14:paraId="7DBB27A6" w14:textId="25BC3B4E" w:rsidR="00614628" w:rsidRPr="000D47B8" w:rsidRDefault="00614628" w:rsidP="00614628">
      <w:pPr>
        <w:rPr>
          <w:rFonts w:eastAsia="Times New Roman" w:cstheme="minorHAnsi"/>
          <w:sz w:val="22"/>
          <w:szCs w:val="22"/>
        </w:rPr>
      </w:pPr>
      <w:r w:rsidRPr="000D47B8">
        <w:rPr>
          <w:rFonts w:eastAsia="Times New Roman" w:cstheme="minorHAnsi"/>
          <w:sz w:val="22"/>
          <w:szCs w:val="22"/>
        </w:rPr>
        <w:t>It is our aim in supporting the Ambassadors that we further strengthen our educational exchange in the greater cardiology community and forge even strong</w:t>
      </w:r>
      <w:r w:rsidR="00E14F41">
        <w:rPr>
          <w:rFonts w:eastAsia="Times New Roman" w:cstheme="minorHAnsi"/>
          <w:sz w:val="22"/>
          <w:szCs w:val="22"/>
        </w:rPr>
        <w:t>er</w:t>
      </w:r>
      <w:r w:rsidRPr="000D47B8">
        <w:rPr>
          <w:rFonts w:eastAsia="Times New Roman" w:cstheme="minorHAnsi"/>
          <w:sz w:val="22"/>
          <w:szCs w:val="22"/>
        </w:rPr>
        <w:t xml:space="preserve"> bonds of friendship within the newest generation of cardiologists.</w:t>
      </w:r>
    </w:p>
    <w:p w14:paraId="0FECF5A2" w14:textId="77777777" w:rsidR="00614628" w:rsidRPr="000D47B8" w:rsidRDefault="00614628" w:rsidP="00614628">
      <w:pPr>
        <w:rPr>
          <w:rFonts w:eastAsia="Times New Roman" w:cstheme="minorHAnsi"/>
          <w:sz w:val="22"/>
          <w:szCs w:val="22"/>
        </w:rPr>
      </w:pPr>
      <w:r w:rsidRPr="000D47B8">
        <w:rPr>
          <w:rFonts w:eastAsia="Times New Roman" w:cstheme="minorHAnsi"/>
          <w:sz w:val="22"/>
          <w:szCs w:val="22"/>
        </w:rPr>
        <w:t> </w:t>
      </w:r>
    </w:p>
    <w:p w14:paraId="57EA3A06" w14:textId="0D77BE1D" w:rsidR="003E64C8" w:rsidRDefault="003E64C8" w:rsidP="00614628">
      <w:pPr>
        <w:rPr>
          <w:rFonts w:eastAsia="Times New Roman" w:cstheme="minorHAnsi"/>
          <w:b/>
          <w:sz w:val="22"/>
          <w:szCs w:val="22"/>
        </w:rPr>
      </w:pPr>
      <w:r w:rsidRPr="000D47B8">
        <w:rPr>
          <w:rFonts w:eastAsia="Times New Roman" w:cstheme="minorHAnsi"/>
          <w:b/>
          <w:sz w:val="22"/>
          <w:szCs w:val="22"/>
        </w:rPr>
        <w:t>S</w:t>
      </w:r>
      <w:r w:rsidR="006337C5">
        <w:rPr>
          <w:rFonts w:eastAsia="Times New Roman" w:cstheme="minorHAnsi"/>
          <w:b/>
          <w:sz w:val="22"/>
          <w:szCs w:val="22"/>
        </w:rPr>
        <w:t>chedule</w:t>
      </w:r>
    </w:p>
    <w:p w14:paraId="7A38B928" w14:textId="77777777" w:rsidR="00F32023" w:rsidRPr="000D47B8" w:rsidRDefault="00F32023" w:rsidP="00614628">
      <w:pPr>
        <w:rPr>
          <w:rFonts w:eastAsia="Times New Roman" w:cstheme="minorHAnsi"/>
          <w:b/>
          <w:sz w:val="22"/>
          <w:szCs w:val="22"/>
        </w:rPr>
      </w:pPr>
    </w:p>
    <w:p w14:paraId="4918ABAB" w14:textId="5922CFDC" w:rsidR="003E64C8" w:rsidRPr="000D47B8" w:rsidRDefault="00F32023" w:rsidP="00614628">
      <w:pPr>
        <w:rPr>
          <w:rFonts w:eastAsia="Times New Roman" w:cstheme="minorHAnsi"/>
          <w:sz w:val="22"/>
          <w:szCs w:val="22"/>
        </w:rPr>
      </w:pPr>
      <w:r>
        <w:rPr>
          <w:rFonts w:eastAsia="Times New Roman" w:cstheme="minorHAnsi"/>
          <w:sz w:val="22"/>
          <w:szCs w:val="22"/>
        </w:rPr>
        <w:t>November 8</w:t>
      </w:r>
      <w:r w:rsidR="003E64C8" w:rsidRPr="000D47B8">
        <w:rPr>
          <w:rFonts w:eastAsia="Times New Roman" w:cstheme="minorHAnsi"/>
          <w:sz w:val="22"/>
          <w:szCs w:val="22"/>
        </w:rPr>
        <w:tab/>
      </w:r>
      <w:r w:rsidR="003E64C8" w:rsidRPr="000D47B8">
        <w:rPr>
          <w:rFonts w:eastAsia="Times New Roman" w:cstheme="minorHAnsi"/>
          <w:sz w:val="22"/>
          <w:szCs w:val="22"/>
        </w:rPr>
        <w:tab/>
        <w:t xml:space="preserve">Depart UK Arrive in </w:t>
      </w:r>
      <w:r>
        <w:rPr>
          <w:rFonts w:eastAsia="Times New Roman" w:cstheme="minorHAnsi"/>
          <w:sz w:val="22"/>
          <w:szCs w:val="22"/>
        </w:rPr>
        <w:t>Washington, Dulles Airport</w:t>
      </w:r>
    </w:p>
    <w:p w14:paraId="392D5B5A" w14:textId="179D5A66" w:rsidR="003E64C8" w:rsidRPr="000D47B8" w:rsidRDefault="00F32023" w:rsidP="00614628">
      <w:pPr>
        <w:rPr>
          <w:rFonts w:eastAsia="Times New Roman" w:cstheme="minorHAnsi"/>
          <w:sz w:val="22"/>
          <w:szCs w:val="22"/>
        </w:rPr>
      </w:pPr>
      <w:r>
        <w:rPr>
          <w:rFonts w:eastAsia="Times New Roman" w:cstheme="minorHAnsi"/>
          <w:sz w:val="22"/>
          <w:szCs w:val="22"/>
        </w:rPr>
        <w:t>November 9</w:t>
      </w:r>
      <w:r w:rsidR="003E64C8" w:rsidRPr="000D47B8">
        <w:rPr>
          <w:rFonts w:eastAsia="Times New Roman" w:cstheme="minorHAnsi"/>
          <w:sz w:val="22"/>
          <w:szCs w:val="22"/>
        </w:rPr>
        <w:tab/>
      </w:r>
      <w:r w:rsidR="003E64C8" w:rsidRPr="000D47B8">
        <w:rPr>
          <w:rFonts w:eastAsia="Times New Roman" w:cstheme="minorHAnsi"/>
          <w:sz w:val="22"/>
          <w:szCs w:val="22"/>
        </w:rPr>
        <w:tab/>
      </w:r>
      <w:r>
        <w:rPr>
          <w:rFonts w:eastAsia="Times New Roman" w:cstheme="minorHAnsi"/>
          <w:sz w:val="22"/>
          <w:szCs w:val="22"/>
        </w:rPr>
        <w:t>Sightseeing/social event</w:t>
      </w:r>
    </w:p>
    <w:p w14:paraId="780B0582" w14:textId="7920569F" w:rsidR="003E64C8" w:rsidRDefault="00F32023" w:rsidP="00614628">
      <w:pPr>
        <w:rPr>
          <w:rFonts w:eastAsia="Times New Roman" w:cstheme="minorHAnsi"/>
          <w:sz w:val="22"/>
          <w:szCs w:val="22"/>
        </w:rPr>
      </w:pPr>
      <w:r>
        <w:rPr>
          <w:rFonts w:eastAsia="Times New Roman" w:cstheme="minorHAnsi"/>
          <w:sz w:val="22"/>
          <w:szCs w:val="22"/>
        </w:rPr>
        <w:t>November 10</w:t>
      </w:r>
      <w:r w:rsidR="003E64C8" w:rsidRPr="000D47B8">
        <w:rPr>
          <w:rFonts w:eastAsia="Times New Roman" w:cstheme="minorHAnsi"/>
          <w:sz w:val="22"/>
          <w:szCs w:val="22"/>
        </w:rPr>
        <w:tab/>
      </w:r>
      <w:r w:rsidR="003E64C8" w:rsidRPr="000D47B8">
        <w:rPr>
          <w:rFonts w:eastAsia="Times New Roman" w:cstheme="minorHAnsi"/>
          <w:sz w:val="22"/>
          <w:szCs w:val="22"/>
        </w:rPr>
        <w:tab/>
        <w:t>Rotation in Imaging at University of Virginia</w:t>
      </w:r>
    </w:p>
    <w:p w14:paraId="68A80766" w14:textId="339BD4F1" w:rsidR="00F32023" w:rsidRPr="000D47B8" w:rsidRDefault="00F32023" w:rsidP="00614628">
      <w:pPr>
        <w:rPr>
          <w:rFonts w:eastAsia="Times New Roman" w:cstheme="minorHAnsi"/>
          <w:sz w:val="22"/>
          <w:szCs w:val="22"/>
        </w:rPr>
      </w:pPr>
      <w:r>
        <w:rPr>
          <w:rFonts w:eastAsia="Times New Roman" w:cstheme="minorHAnsi"/>
          <w:sz w:val="22"/>
          <w:szCs w:val="22"/>
        </w:rPr>
        <w:t>November 11</w:t>
      </w:r>
      <w:r>
        <w:rPr>
          <w:rFonts w:eastAsia="Times New Roman" w:cstheme="minorHAnsi"/>
          <w:sz w:val="22"/>
          <w:szCs w:val="22"/>
        </w:rPr>
        <w:tab/>
      </w:r>
      <w:r>
        <w:rPr>
          <w:rFonts w:eastAsia="Times New Roman" w:cstheme="minorHAnsi"/>
          <w:sz w:val="22"/>
          <w:szCs w:val="22"/>
        </w:rPr>
        <w:tab/>
      </w:r>
      <w:r w:rsidRPr="000D47B8">
        <w:rPr>
          <w:rFonts w:eastAsia="Times New Roman" w:cstheme="minorHAnsi"/>
          <w:sz w:val="22"/>
          <w:szCs w:val="22"/>
        </w:rPr>
        <w:t>Rotation in Imaging at University of Virginia</w:t>
      </w:r>
    </w:p>
    <w:p w14:paraId="71C70075" w14:textId="52FD51AE" w:rsidR="003E64C8" w:rsidRPr="000D47B8" w:rsidRDefault="00F32023" w:rsidP="00614628">
      <w:pPr>
        <w:rPr>
          <w:rFonts w:eastAsia="Times New Roman" w:cstheme="minorHAnsi"/>
          <w:sz w:val="22"/>
          <w:szCs w:val="22"/>
        </w:rPr>
      </w:pPr>
      <w:r>
        <w:rPr>
          <w:rFonts w:eastAsia="Times New Roman" w:cstheme="minorHAnsi"/>
          <w:sz w:val="22"/>
          <w:szCs w:val="22"/>
        </w:rPr>
        <w:t>November 12</w:t>
      </w:r>
      <w:r w:rsidR="003E64C8" w:rsidRPr="000D47B8">
        <w:rPr>
          <w:rFonts w:eastAsia="Times New Roman" w:cstheme="minorHAnsi"/>
          <w:sz w:val="22"/>
          <w:szCs w:val="22"/>
        </w:rPr>
        <w:tab/>
      </w:r>
      <w:r w:rsidR="003E64C8" w:rsidRPr="000D47B8">
        <w:rPr>
          <w:rFonts w:eastAsia="Times New Roman" w:cstheme="minorHAnsi"/>
          <w:sz w:val="22"/>
          <w:szCs w:val="22"/>
        </w:rPr>
        <w:tab/>
        <w:t>Travel to Washington, DC (</w:t>
      </w:r>
      <w:r w:rsidR="008C16C1" w:rsidRPr="000D47B8">
        <w:rPr>
          <w:rFonts w:eastAsia="Times New Roman" w:cstheme="minorHAnsi"/>
          <w:sz w:val="22"/>
          <w:szCs w:val="22"/>
        </w:rPr>
        <w:t xml:space="preserve">most likely </w:t>
      </w:r>
      <w:r w:rsidR="003E64C8" w:rsidRPr="000D47B8">
        <w:rPr>
          <w:rFonts w:eastAsia="Times New Roman" w:cstheme="minorHAnsi"/>
          <w:sz w:val="22"/>
          <w:szCs w:val="22"/>
        </w:rPr>
        <w:t>via train)</w:t>
      </w:r>
    </w:p>
    <w:p w14:paraId="0E6046E2" w14:textId="4A73B87F" w:rsidR="003E64C8" w:rsidRPr="000D47B8" w:rsidRDefault="00F32023" w:rsidP="00614628">
      <w:pPr>
        <w:rPr>
          <w:rFonts w:eastAsia="Times New Roman" w:cstheme="minorHAnsi"/>
          <w:sz w:val="22"/>
          <w:szCs w:val="22"/>
        </w:rPr>
      </w:pPr>
      <w:r>
        <w:rPr>
          <w:rFonts w:eastAsia="Times New Roman" w:cstheme="minorHAnsi"/>
          <w:sz w:val="22"/>
          <w:szCs w:val="22"/>
        </w:rPr>
        <w:t>November 13</w:t>
      </w:r>
      <w:r w:rsidR="003E64C8" w:rsidRPr="000D47B8">
        <w:rPr>
          <w:rFonts w:eastAsia="Times New Roman" w:cstheme="minorHAnsi"/>
          <w:sz w:val="22"/>
          <w:szCs w:val="22"/>
        </w:rPr>
        <w:tab/>
      </w:r>
      <w:r w:rsidR="003E64C8" w:rsidRPr="000D47B8">
        <w:rPr>
          <w:rFonts w:eastAsia="Times New Roman" w:cstheme="minorHAnsi"/>
          <w:sz w:val="22"/>
          <w:szCs w:val="22"/>
        </w:rPr>
        <w:tab/>
      </w:r>
      <w:r>
        <w:rPr>
          <w:rFonts w:eastAsia="Times New Roman" w:cstheme="minorHAnsi"/>
          <w:sz w:val="22"/>
          <w:szCs w:val="22"/>
        </w:rPr>
        <w:t>Hospital tour (pm)</w:t>
      </w:r>
    </w:p>
    <w:p w14:paraId="0BC26909" w14:textId="443EE3E0" w:rsidR="003E64C8" w:rsidRPr="000D47B8" w:rsidRDefault="00F32023" w:rsidP="00614628">
      <w:pPr>
        <w:rPr>
          <w:rFonts w:eastAsia="Times New Roman" w:cstheme="minorHAnsi"/>
          <w:sz w:val="22"/>
          <w:szCs w:val="22"/>
        </w:rPr>
      </w:pPr>
      <w:r>
        <w:rPr>
          <w:rFonts w:eastAsia="Times New Roman" w:cstheme="minorHAnsi"/>
          <w:sz w:val="22"/>
          <w:szCs w:val="22"/>
        </w:rPr>
        <w:t>November 14</w:t>
      </w:r>
      <w:r w:rsidR="003E64C8" w:rsidRPr="000D47B8">
        <w:rPr>
          <w:rFonts w:eastAsia="Times New Roman" w:cstheme="minorHAnsi"/>
          <w:sz w:val="22"/>
          <w:szCs w:val="22"/>
        </w:rPr>
        <w:tab/>
      </w:r>
      <w:r w:rsidR="003E64C8" w:rsidRPr="000D47B8">
        <w:rPr>
          <w:rFonts w:eastAsia="Times New Roman" w:cstheme="minorHAnsi"/>
          <w:sz w:val="22"/>
          <w:szCs w:val="22"/>
        </w:rPr>
        <w:tab/>
      </w:r>
      <w:r>
        <w:rPr>
          <w:rFonts w:eastAsia="Times New Roman" w:cstheme="minorHAnsi"/>
          <w:sz w:val="22"/>
          <w:szCs w:val="22"/>
        </w:rPr>
        <w:t>Sightseeing/social event</w:t>
      </w:r>
    </w:p>
    <w:p w14:paraId="36E20197" w14:textId="413BA15E" w:rsidR="003E64C8" w:rsidRPr="000D47B8" w:rsidRDefault="00F32023" w:rsidP="00614628">
      <w:pPr>
        <w:rPr>
          <w:rFonts w:eastAsia="Times New Roman" w:cstheme="minorHAnsi"/>
          <w:sz w:val="22"/>
          <w:szCs w:val="22"/>
        </w:rPr>
      </w:pPr>
      <w:r>
        <w:rPr>
          <w:rFonts w:eastAsia="Times New Roman" w:cstheme="minorHAnsi"/>
          <w:sz w:val="22"/>
          <w:szCs w:val="22"/>
        </w:rPr>
        <w:t>November 15</w:t>
      </w:r>
      <w:r w:rsidR="003E64C8" w:rsidRPr="000D47B8">
        <w:rPr>
          <w:rFonts w:eastAsia="Times New Roman" w:cstheme="minorHAnsi"/>
          <w:sz w:val="22"/>
          <w:szCs w:val="22"/>
        </w:rPr>
        <w:tab/>
      </w:r>
      <w:r w:rsidR="003E64C8" w:rsidRPr="000D47B8">
        <w:rPr>
          <w:rFonts w:eastAsia="Times New Roman" w:cstheme="minorHAnsi"/>
          <w:sz w:val="22"/>
          <w:szCs w:val="22"/>
        </w:rPr>
        <w:tab/>
        <w:t>Opening Cocktail Reception for MACCS, Heart House, 5:30-7:00pm</w:t>
      </w:r>
    </w:p>
    <w:p w14:paraId="4285156B" w14:textId="194EEB30" w:rsidR="003E64C8" w:rsidRDefault="00F32023" w:rsidP="00614628">
      <w:pPr>
        <w:rPr>
          <w:rFonts w:eastAsia="Times New Roman" w:cstheme="minorHAnsi"/>
          <w:sz w:val="22"/>
          <w:szCs w:val="22"/>
        </w:rPr>
      </w:pPr>
      <w:r>
        <w:rPr>
          <w:rFonts w:eastAsia="Times New Roman" w:cstheme="minorHAnsi"/>
          <w:sz w:val="22"/>
          <w:szCs w:val="22"/>
        </w:rPr>
        <w:t>November 16</w:t>
      </w:r>
      <w:r w:rsidR="003E64C8" w:rsidRPr="000D47B8">
        <w:rPr>
          <w:rFonts w:eastAsia="Times New Roman" w:cstheme="minorHAnsi"/>
          <w:sz w:val="22"/>
          <w:szCs w:val="22"/>
        </w:rPr>
        <w:tab/>
      </w:r>
      <w:r w:rsidR="003E64C8" w:rsidRPr="000D47B8">
        <w:rPr>
          <w:rFonts w:eastAsia="Times New Roman" w:cstheme="minorHAnsi"/>
          <w:sz w:val="22"/>
          <w:szCs w:val="22"/>
        </w:rPr>
        <w:tab/>
        <w:t>Mid</w:t>
      </w:r>
      <w:r w:rsidR="007C58B9" w:rsidRPr="000D47B8">
        <w:rPr>
          <w:rFonts w:eastAsia="Times New Roman" w:cstheme="minorHAnsi"/>
          <w:sz w:val="22"/>
          <w:szCs w:val="22"/>
        </w:rPr>
        <w:t>-</w:t>
      </w:r>
      <w:r w:rsidR="003E64C8" w:rsidRPr="000D47B8">
        <w:rPr>
          <w:rFonts w:eastAsia="Times New Roman" w:cstheme="minorHAnsi"/>
          <w:sz w:val="22"/>
          <w:szCs w:val="22"/>
        </w:rPr>
        <w:t>Atlantic Capitol Cardiology Symposium</w:t>
      </w:r>
      <w:r w:rsidR="007C58B9" w:rsidRPr="000D47B8">
        <w:rPr>
          <w:rFonts w:eastAsia="Times New Roman" w:cstheme="minorHAnsi"/>
          <w:sz w:val="22"/>
          <w:szCs w:val="22"/>
        </w:rPr>
        <w:t xml:space="preserve"> (MACCS)</w:t>
      </w:r>
      <w:r w:rsidR="008C16C1" w:rsidRPr="000D47B8">
        <w:rPr>
          <w:rFonts w:eastAsia="Times New Roman" w:cstheme="minorHAnsi"/>
          <w:sz w:val="22"/>
          <w:szCs w:val="22"/>
        </w:rPr>
        <w:t>, 8:00am-3:00pm</w:t>
      </w:r>
    </w:p>
    <w:p w14:paraId="6AF1AE69" w14:textId="6F81D86D" w:rsidR="00F32023" w:rsidRDefault="00F32023" w:rsidP="00614628">
      <w:pPr>
        <w:rPr>
          <w:rFonts w:eastAsia="Times New Roman" w:cstheme="minorHAnsi"/>
          <w:sz w:val="22"/>
          <w:szCs w:val="22"/>
        </w:rPr>
      </w:pPr>
      <w:r>
        <w:rPr>
          <w:rFonts w:eastAsia="Times New Roman" w:cstheme="minorHAnsi"/>
          <w:sz w:val="22"/>
          <w:szCs w:val="22"/>
        </w:rPr>
        <w:t>November 16/17             Depart Washington, Dulles Airport</w:t>
      </w:r>
    </w:p>
    <w:p w14:paraId="4B7D58BD" w14:textId="605F3ECB" w:rsidR="00F32023" w:rsidRDefault="00F32023" w:rsidP="00614628">
      <w:pPr>
        <w:rPr>
          <w:rFonts w:eastAsia="Times New Roman" w:cstheme="minorHAnsi"/>
          <w:sz w:val="22"/>
          <w:szCs w:val="22"/>
        </w:rPr>
      </w:pPr>
    </w:p>
    <w:p w14:paraId="40F8EA02" w14:textId="3068F34F" w:rsidR="00F32023" w:rsidRDefault="00F32023" w:rsidP="00614628">
      <w:pPr>
        <w:rPr>
          <w:rFonts w:eastAsia="Times New Roman" w:cstheme="minorHAnsi"/>
          <w:sz w:val="22"/>
          <w:szCs w:val="22"/>
        </w:rPr>
      </w:pPr>
    </w:p>
    <w:p w14:paraId="454AE003" w14:textId="77777777" w:rsidR="00F32023" w:rsidRPr="000D47B8" w:rsidRDefault="00F32023" w:rsidP="00614628">
      <w:pPr>
        <w:rPr>
          <w:rFonts w:eastAsia="Times New Roman" w:cstheme="minorHAnsi"/>
          <w:sz w:val="22"/>
          <w:szCs w:val="22"/>
        </w:rPr>
      </w:pPr>
    </w:p>
    <w:p w14:paraId="5987C3DB" w14:textId="2AAB9C17" w:rsidR="003E64C8" w:rsidRPr="000D47B8" w:rsidRDefault="003E64C8" w:rsidP="001646FA">
      <w:pPr>
        <w:rPr>
          <w:rFonts w:eastAsia="Times New Roman" w:cstheme="minorHAnsi"/>
          <w:sz w:val="22"/>
          <w:szCs w:val="22"/>
        </w:rPr>
      </w:pPr>
    </w:p>
    <w:p w14:paraId="1D1B964F" w14:textId="5E3AD292" w:rsidR="00141739" w:rsidRDefault="000D47B8" w:rsidP="0010203B">
      <w:pPr>
        <w:jc w:val="both"/>
        <w:rPr>
          <w:rFonts w:eastAsia="Times New Roman" w:cstheme="minorHAnsi"/>
          <w:b/>
          <w:sz w:val="22"/>
          <w:szCs w:val="22"/>
        </w:rPr>
      </w:pPr>
      <w:r w:rsidRPr="000D47B8">
        <w:rPr>
          <w:rFonts w:eastAsia="Times New Roman" w:cstheme="minorHAnsi"/>
          <w:b/>
          <w:sz w:val="22"/>
          <w:szCs w:val="22"/>
        </w:rPr>
        <w:t>S</w:t>
      </w:r>
      <w:r w:rsidR="006337C5">
        <w:rPr>
          <w:rFonts w:eastAsia="Times New Roman" w:cstheme="minorHAnsi"/>
          <w:b/>
          <w:sz w:val="22"/>
          <w:szCs w:val="22"/>
        </w:rPr>
        <w:t>election criteria</w:t>
      </w:r>
    </w:p>
    <w:p w14:paraId="0A5773F3" w14:textId="77777777" w:rsidR="00CD4462" w:rsidRPr="000D47B8" w:rsidRDefault="00CD4462" w:rsidP="0010203B">
      <w:pPr>
        <w:jc w:val="both"/>
        <w:rPr>
          <w:rFonts w:eastAsia="Times New Roman" w:cstheme="minorHAnsi"/>
          <w:b/>
          <w:sz w:val="22"/>
          <w:szCs w:val="22"/>
        </w:rPr>
      </w:pPr>
    </w:p>
    <w:p w14:paraId="46621091" w14:textId="0E509EB9" w:rsidR="00141739" w:rsidRPr="000D47B8" w:rsidRDefault="000D47B8" w:rsidP="0010203B">
      <w:pPr>
        <w:jc w:val="both"/>
        <w:rPr>
          <w:rFonts w:eastAsia="Times New Roman" w:cstheme="minorHAnsi"/>
          <w:sz w:val="22"/>
          <w:szCs w:val="22"/>
        </w:rPr>
      </w:pPr>
      <w:r>
        <w:rPr>
          <w:rFonts w:eastAsia="Times New Roman" w:cstheme="minorHAnsi"/>
          <w:sz w:val="22"/>
          <w:szCs w:val="22"/>
        </w:rPr>
        <w:t xml:space="preserve">Applications will be accepted from senior cardiology </w:t>
      </w:r>
      <w:r w:rsidR="003D40E2">
        <w:rPr>
          <w:rFonts w:eastAsia="Times New Roman" w:cstheme="minorHAnsi"/>
          <w:sz w:val="22"/>
          <w:szCs w:val="22"/>
        </w:rPr>
        <w:t>resident doctors</w:t>
      </w:r>
      <w:r>
        <w:rPr>
          <w:rFonts w:eastAsia="Times New Roman" w:cstheme="minorHAnsi"/>
          <w:sz w:val="22"/>
          <w:szCs w:val="22"/>
        </w:rPr>
        <w:t xml:space="preserve"> </w:t>
      </w:r>
      <w:r w:rsidR="00680735">
        <w:rPr>
          <w:rFonts w:eastAsia="Times New Roman" w:cstheme="minorHAnsi"/>
          <w:sz w:val="22"/>
          <w:szCs w:val="22"/>
        </w:rPr>
        <w:t xml:space="preserve">or early career cardiologists (see above) </w:t>
      </w:r>
      <w:r>
        <w:rPr>
          <w:rFonts w:eastAsia="Times New Roman" w:cstheme="minorHAnsi"/>
          <w:sz w:val="22"/>
          <w:szCs w:val="22"/>
        </w:rPr>
        <w:t xml:space="preserve">who are sub-specialising </w:t>
      </w:r>
      <w:r w:rsidRPr="00124DCD">
        <w:rPr>
          <w:rFonts w:eastAsia="Times New Roman" w:cstheme="minorHAnsi"/>
          <w:sz w:val="22"/>
          <w:szCs w:val="22"/>
          <w:u w:val="single"/>
        </w:rPr>
        <w:t>in cardiac imaging</w:t>
      </w:r>
      <w:r>
        <w:rPr>
          <w:rFonts w:eastAsia="Times New Roman" w:cstheme="minorHAnsi"/>
          <w:sz w:val="22"/>
          <w:szCs w:val="22"/>
        </w:rPr>
        <w:t xml:space="preserve"> and are fully </w:t>
      </w:r>
      <w:r w:rsidR="006F66FA">
        <w:rPr>
          <w:rFonts w:eastAsia="Times New Roman" w:cstheme="minorHAnsi"/>
          <w:sz w:val="22"/>
          <w:szCs w:val="22"/>
        </w:rPr>
        <w:t>paid</w:t>
      </w:r>
      <w:r w:rsidR="00A11175">
        <w:rPr>
          <w:rFonts w:eastAsia="Times New Roman" w:cstheme="minorHAnsi"/>
          <w:sz w:val="22"/>
          <w:szCs w:val="22"/>
        </w:rPr>
        <w:t>-up</w:t>
      </w:r>
      <w:r>
        <w:rPr>
          <w:rFonts w:eastAsia="Times New Roman" w:cstheme="minorHAnsi"/>
          <w:sz w:val="22"/>
          <w:szCs w:val="22"/>
        </w:rPr>
        <w:t xml:space="preserve"> ordinary members or joint members of the BCS. The applications will be judged by the senior leadership of the </w:t>
      </w:r>
      <w:r w:rsidR="00A11175">
        <w:rPr>
          <w:rFonts w:eastAsia="Times New Roman" w:cstheme="minorHAnsi"/>
          <w:sz w:val="22"/>
          <w:szCs w:val="22"/>
        </w:rPr>
        <w:t>BCS,</w:t>
      </w:r>
      <w:r>
        <w:rPr>
          <w:rFonts w:eastAsia="Times New Roman" w:cstheme="minorHAnsi"/>
          <w:sz w:val="22"/>
          <w:szCs w:val="22"/>
        </w:rPr>
        <w:t xml:space="preserve"> and four successful candidates will be selected. </w:t>
      </w:r>
    </w:p>
    <w:p w14:paraId="3B226989" w14:textId="77777777" w:rsidR="00141739" w:rsidRPr="000D47B8" w:rsidRDefault="00141739" w:rsidP="0010203B">
      <w:pPr>
        <w:jc w:val="both"/>
        <w:rPr>
          <w:rFonts w:eastAsia="Times New Roman" w:cstheme="minorHAnsi"/>
          <w:sz w:val="22"/>
          <w:szCs w:val="22"/>
        </w:rPr>
      </w:pPr>
    </w:p>
    <w:p w14:paraId="0C2B6D2C" w14:textId="77777777" w:rsidR="0010203B" w:rsidRPr="000D47B8" w:rsidRDefault="0010203B" w:rsidP="0010203B">
      <w:pPr>
        <w:jc w:val="both"/>
        <w:rPr>
          <w:rFonts w:eastAsia="Times New Roman" w:cstheme="minorHAnsi"/>
          <w:sz w:val="22"/>
          <w:szCs w:val="22"/>
        </w:rPr>
      </w:pPr>
    </w:p>
    <w:p w14:paraId="5BE413B3" w14:textId="4D03F709" w:rsidR="00CD4462" w:rsidRDefault="006337C5" w:rsidP="0010203B">
      <w:pPr>
        <w:jc w:val="both"/>
        <w:rPr>
          <w:rFonts w:eastAsia="Times New Roman" w:cstheme="minorHAnsi"/>
          <w:b/>
          <w:sz w:val="22"/>
          <w:szCs w:val="22"/>
        </w:rPr>
      </w:pPr>
      <w:r>
        <w:rPr>
          <w:rFonts w:eastAsia="Times New Roman" w:cstheme="minorHAnsi"/>
          <w:b/>
          <w:sz w:val="22"/>
          <w:szCs w:val="22"/>
        </w:rPr>
        <w:t>Application deadline</w:t>
      </w:r>
    </w:p>
    <w:p w14:paraId="14C5D475" w14:textId="77777777" w:rsidR="00CD4462" w:rsidRDefault="00CD4462" w:rsidP="0010203B">
      <w:pPr>
        <w:jc w:val="both"/>
        <w:rPr>
          <w:rFonts w:eastAsia="Times New Roman" w:cstheme="minorHAnsi"/>
          <w:b/>
          <w:sz w:val="22"/>
          <w:szCs w:val="22"/>
        </w:rPr>
      </w:pPr>
    </w:p>
    <w:p w14:paraId="7D42B62F" w14:textId="553336D7" w:rsidR="00141739" w:rsidRDefault="00CD4462" w:rsidP="0010203B">
      <w:pPr>
        <w:jc w:val="both"/>
        <w:rPr>
          <w:rFonts w:eastAsia="Times New Roman" w:cstheme="minorHAnsi"/>
          <w:bCs/>
          <w:sz w:val="22"/>
          <w:szCs w:val="22"/>
        </w:rPr>
      </w:pPr>
      <w:r w:rsidRPr="00CD4462">
        <w:rPr>
          <w:rFonts w:eastAsia="Times New Roman" w:cstheme="minorHAnsi"/>
          <w:bCs/>
          <w:sz w:val="22"/>
          <w:szCs w:val="22"/>
        </w:rPr>
        <w:t>Midnight on</w:t>
      </w:r>
      <w:r>
        <w:rPr>
          <w:rFonts w:eastAsia="Times New Roman" w:cstheme="minorHAnsi"/>
          <w:b/>
          <w:sz w:val="22"/>
          <w:szCs w:val="22"/>
        </w:rPr>
        <w:t xml:space="preserve"> </w:t>
      </w:r>
      <w:r w:rsidR="00A11175" w:rsidRPr="00A11175">
        <w:rPr>
          <w:rFonts w:eastAsia="Times New Roman" w:cstheme="minorHAnsi"/>
          <w:bCs/>
          <w:sz w:val="22"/>
          <w:szCs w:val="22"/>
        </w:rPr>
        <w:t>Monday</w:t>
      </w:r>
      <w:r w:rsidR="000D47B8" w:rsidRPr="00A11175">
        <w:rPr>
          <w:rFonts w:eastAsia="Times New Roman" w:cstheme="minorHAnsi"/>
          <w:bCs/>
          <w:sz w:val="22"/>
          <w:szCs w:val="22"/>
        </w:rPr>
        <w:t xml:space="preserve"> </w:t>
      </w:r>
      <w:r w:rsidR="00F32023" w:rsidRPr="00A11175">
        <w:rPr>
          <w:rFonts w:eastAsia="Times New Roman" w:cstheme="minorHAnsi"/>
          <w:bCs/>
          <w:sz w:val="22"/>
          <w:szCs w:val="22"/>
        </w:rPr>
        <w:t>1 September 2025</w:t>
      </w:r>
    </w:p>
    <w:p w14:paraId="4E81641F" w14:textId="77777777" w:rsidR="00076AF2" w:rsidRPr="000D47B8" w:rsidRDefault="00076AF2" w:rsidP="0010203B">
      <w:pPr>
        <w:jc w:val="both"/>
        <w:rPr>
          <w:rFonts w:eastAsia="Times New Roman" w:cstheme="minorHAnsi"/>
          <w:b/>
          <w:sz w:val="22"/>
          <w:szCs w:val="22"/>
        </w:rPr>
      </w:pPr>
    </w:p>
    <w:p w14:paraId="33479489" w14:textId="77777777" w:rsidR="005B31D7" w:rsidRDefault="00076AF2" w:rsidP="001B4486">
      <w:pPr>
        <w:jc w:val="both"/>
        <w:rPr>
          <w:rFonts w:eastAsia="Times New Roman" w:cstheme="minorHAnsi"/>
          <w:bCs/>
          <w:sz w:val="22"/>
          <w:szCs w:val="22"/>
        </w:rPr>
      </w:pPr>
      <w:r>
        <w:rPr>
          <w:rFonts w:eastAsia="Times New Roman" w:cstheme="minorHAnsi"/>
          <w:bCs/>
          <w:sz w:val="22"/>
          <w:szCs w:val="22"/>
        </w:rPr>
        <w:t>Successful applicants</w:t>
      </w:r>
      <w:r w:rsidR="00141739" w:rsidRPr="00076AF2">
        <w:rPr>
          <w:rFonts w:eastAsia="Times New Roman" w:cstheme="minorHAnsi"/>
          <w:bCs/>
          <w:sz w:val="22"/>
          <w:szCs w:val="22"/>
        </w:rPr>
        <w:t xml:space="preserve"> will</w:t>
      </w:r>
      <w:r w:rsidR="00F1728C" w:rsidRPr="00076AF2">
        <w:rPr>
          <w:rFonts w:eastAsia="Times New Roman" w:cstheme="minorHAnsi"/>
          <w:bCs/>
          <w:sz w:val="22"/>
          <w:szCs w:val="22"/>
        </w:rPr>
        <w:t xml:space="preserve"> be </w:t>
      </w:r>
      <w:r w:rsidR="00A11175" w:rsidRPr="00076AF2">
        <w:rPr>
          <w:rFonts w:eastAsia="Times New Roman" w:cstheme="minorHAnsi"/>
          <w:bCs/>
          <w:sz w:val="22"/>
          <w:szCs w:val="22"/>
        </w:rPr>
        <w:t>announced in the</w:t>
      </w:r>
      <w:r w:rsidR="00F32023" w:rsidRPr="00076AF2">
        <w:rPr>
          <w:rFonts w:eastAsia="Times New Roman" w:cstheme="minorHAnsi"/>
          <w:bCs/>
          <w:sz w:val="22"/>
          <w:szCs w:val="22"/>
        </w:rPr>
        <w:t xml:space="preserve"> week commencing </w:t>
      </w:r>
      <w:r w:rsidRPr="00076AF2">
        <w:rPr>
          <w:rFonts w:eastAsia="Times New Roman" w:cstheme="minorHAnsi"/>
          <w:bCs/>
          <w:sz w:val="22"/>
          <w:szCs w:val="22"/>
        </w:rPr>
        <w:t xml:space="preserve">Monday </w:t>
      </w:r>
      <w:r w:rsidR="00F32023" w:rsidRPr="00076AF2">
        <w:rPr>
          <w:rFonts w:eastAsia="Times New Roman" w:cstheme="minorHAnsi"/>
          <w:bCs/>
          <w:sz w:val="22"/>
          <w:szCs w:val="22"/>
        </w:rPr>
        <w:t>15</w:t>
      </w:r>
      <w:r w:rsidR="00141739" w:rsidRPr="00076AF2">
        <w:rPr>
          <w:rFonts w:eastAsia="Times New Roman" w:cstheme="minorHAnsi"/>
          <w:bCs/>
          <w:sz w:val="22"/>
          <w:szCs w:val="22"/>
        </w:rPr>
        <w:t xml:space="preserve"> September 202</w:t>
      </w:r>
      <w:r>
        <w:rPr>
          <w:rFonts w:eastAsia="Times New Roman" w:cstheme="minorHAnsi"/>
          <w:bCs/>
          <w:sz w:val="22"/>
          <w:szCs w:val="22"/>
        </w:rPr>
        <w:t>5</w:t>
      </w:r>
    </w:p>
    <w:p w14:paraId="726F3FD9" w14:textId="77777777" w:rsidR="005B31D7" w:rsidRDefault="005B31D7" w:rsidP="001B4486">
      <w:pPr>
        <w:jc w:val="both"/>
        <w:rPr>
          <w:rFonts w:eastAsia="Times New Roman" w:cstheme="minorHAnsi"/>
          <w:bCs/>
          <w:sz w:val="22"/>
          <w:szCs w:val="22"/>
        </w:rPr>
      </w:pPr>
    </w:p>
    <w:p w14:paraId="38B24D1F" w14:textId="77777777" w:rsidR="005B31D7" w:rsidRDefault="005B31D7" w:rsidP="001B4486">
      <w:pPr>
        <w:jc w:val="both"/>
        <w:rPr>
          <w:rFonts w:eastAsia="Times New Roman" w:cstheme="minorHAnsi"/>
          <w:bCs/>
          <w:sz w:val="22"/>
          <w:szCs w:val="22"/>
        </w:rPr>
      </w:pPr>
    </w:p>
    <w:p w14:paraId="240064E7" w14:textId="77777777" w:rsidR="005B31D7" w:rsidRDefault="005B31D7" w:rsidP="001B4486">
      <w:pPr>
        <w:jc w:val="both"/>
        <w:rPr>
          <w:rFonts w:eastAsia="Times New Roman" w:cstheme="minorHAnsi"/>
          <w:bCs/>
          <w:sz w:val="22"/>
          <w:szCs w:val="22"/>
        </w:rPr>
      </w:pPr>
    </w:p>
    <w:p w14:paraId="2E57A421" w14:textId="77777777" w:rsidR="005B31D7" w:rsidRDefault="005B31D7" w:rsidP="001B4486">
      <w:pPr>
        <w:jc w:val="both"/>
        <w:rPr>
          <w:rFonts w:eastAsia="Times New Roman" w:cstheme="minorHAnsi"/>
          <w:bCs/>
          <w:sz w:val="22"/>
          <w:szCs w:val="22"/>
        </w:rPr>
      </w:pPr>
    </w:p>
    <w:p w14:paraId="0419E2B0" w14:textId="77777777" w:rsidR="005B31D7" w:rsidRDefault="005B31D7" w:rsidP="001B4486">
      <w:pPr>
        <w:jc w:val="both"/>
        <w:rPr>
          <w:rFonts w:eastAsia="Times New Roman" w:cstheme="minorHAnsi"/>
          <w:bCs/>
          <w:sz w:val="22"/>
          <w:szCs w:val="22"/>
        </w:rPr>
      </w:pPr>
    </w:p>
    <w:p w14:paraId="378C4A56" w14:textId="77777777" w:rsidR="005B31D7" w:rsidRDefault="005B31D7" w:rsidP="001B4486">
      <w:pPr>
        <w:jc w:val="both"/>
        <w:rPr>
          <w:rFonts w:eastAsia="Times New Roman" w:cstheme="minorHAnsi"/>
          <w:bCs/>
          <w:sz w:val="22"/>
          <w:szCs w:val="22"/>
        </w:rPr>
      </w:pPr>
    </w:p>
    <w:p w14:paraId="2917D322" w14:textId="77777777" w:rsidR="005B31D7" w:rsidRDefault="005B31D7" w:rsidP="001B4486">
      <w:pPr>
        <w:jc w:val="both"/>
        <w:rPr>
          <w:rFonts w:eastAsia="Times New Roman" w:cstheme="minorHAnsi"/>
          <w:bCs/>
          <w:sz w:val="22"/>
          <w:szCs w:val="22"/>
        </w:rPr>
      </w:pPr>
    </w:p>
    <w:p w14:paraId="5FC79814" w14:textId="77777777" w:rsidR="005B31D7" w:rsidRDefault="005B31D7" w:rsidP="001B4486">
      <w:pPr>
        <w:jc w:val="both"/>
        <w:rPr>
          <w:rFonts w:eastAsia="Times New Roman" w:cstheme="minorHAnsi"/>
          <w:bCs/>
          <w:sz w:val="22"/>
          <w:szCs w:val="22"/>
        </w:rPr>
      </w:pPr>
    </w:p>
    <w:p w14:paraId="42727969" w14:textId="77777777" w:rsidR="005B31D7" w:rsidRDefault="005B31D7" w:rsidP="001B4486">
      <w:pPr>
        <w:jc w:val="both"/>
        <w:rPr>
          <w:rFonts w:eastAsia="Times New Roman" w:cstheme="minorHAnsi"/>
          <w:bCs/>
          <w:sz w:val="22"/>
          <w:szCs w:val="22"/>
        </w:rPr>
      </w:pPr>
    </w:p>
    <w:p w14:paraId="27CF03E5" w14:textId="77777777" w:rsidR="005B31D7" w:rsidRDefault="005B31D7" w:rsidP="001B4486">
      <w:pPr>
        <w:jc w:val="both"/>
        <w:rPr>
          <w:rFonts w:eastAsia="Times New Roman" w:cstheme="minorHAnsi"/>
          <w:bCs/>
          <w:sz w:val="22"/>
          <w:szCs w:val="22"/>
        </w:rPr>
      </w:pPr>
    </w:p>
    <w:p w14:paraId="4C8A1EA7" w14:textId="77777777" w:rsidR="005B31D7" w:rsidRDefault="005B31D7" w:rsidP="001B4486">
      <w:pPr>
        <w:jc w:val="both"/>
        <w:rPr>
          <w:rFonts w:eastAsia="Times New Roman" w:cstheme="minorHAnsi"/>
          <w:bCs/>
          <w:sz w:val="22"/>
          <w:szCs w:val="22"/>
        </w:rPr>
      </w:pPr>
    </w:p>
    <w:p w14:paraId="07981379" w14:textId="77777777" w:rsidR="005B31D7" w:rsidRDefault="005B31D7" w:rsidP="001B4486">
      <w:pPr>
        <w:jc w:val="both"/>
        <w:rPr>
          <w:rFonts w:eastAsia="Times New Roman" w:cstheme="minorHAnsi"/>
          <w:bCs/>
          <w:sz w:val="22"/>
          <w:szCs w:val="22"/>
        </w:rPr>
      </w:pPr>
    </w:p>
    <w:p w14:paraId="74A7259C" w14:textId="77777777" w:rsidR="005B31D7" w:rsidRDefault="005B31D7" w:rsidP="001B4486">
      <w:pPr>
        <w:jc w:val="both"/>
        <w:rPr>
          <w:rFonts w:eastAsia="Times New Roman" w:cstheme="minorHAnsi"/>
          <w:bCs/>
          <w:sz w:val="22"/>
          <w:szCs w:val="22"/>
        </w:rPr>
      </w:pPr>
    </w:p>
    <w:p w14:paraId="76A54AF2" w14:textId="77777777" w:rsidR="005B31D7" w:rsidRDefault="005B31D7" w:rsidP="001B4486">
      <w:pPr>
        <w:jc w:val="both"/>
        <w:rPr>
          <w:rFonts w:eastAsia="Times New Roman" w:cstheme="minorHAnsi"/>
          <w:bCs/>
          <w:sz w:val="22"/>
          <w:szCs w:val="22"/>
        </w:rPr>
      </w:pPr>
    </w:p>
    <w:p w14:paraId="30BD4721" w14:textId="77777777" w:rsidR="005B31D7" w:rsidRDefault="005B31D7" w:rsidP="001B4486">
      <w:pPr>
        <w:jc w:val="both"/>
        <w:rPr>
          <w:rFonts w:eastAsia="Times New Roman" w:cstheme="minorHAnsi"/>
          <w:bCs/>
          <w:sz w:val="22"/>
          <w:szCs w:val="22"/>
        </w:rPr>
      </w:pPr>
    </w:p>
    <w:p w14:paraId="0BF8E0CB" w14:textId="77777777" w:rsidR="005B31D7" w:rsidRDefault="005B31D7" w:rsidP="001B4486">
      <w:pPr>
        <w:jc w:val="both"/>
        <w:rPr>
          <w:rFonts w:eastAsia="Times New Roman" w:cstheme="minorHAnsi"/>
          <w:bCs/>
          <w:sz w:val="22"/>
          <w:szCs w:val="22"/>
        </w:rPr>
      </w:pPr>
    </w:p>
    <w:p w14:paraId="21F0F899" w14:textId="77777777" w:rsidR="005B31D7" w:rsidRDefault="005B31D7" w:rsidP="001B4486">
      <w:pPr>
        <w:jc w:val="both"/>
        <w:rPr>
          <w:rFonts w:eastAsia="Times New Roman" w:cstheme="minorHAnsi"/>
          <w:bCs/>
          <w:sz w:val="22"/>
          <w:szCs w:val="22"/>
        </w:rPr>
      </w:pPr>
    </w:p>
    <w:p w14:paraId="5B92282C" w14:textId="77777777" w:rsidR="005B31D7" w:rsidRDefault="005B31D7" w:rsidP="001B4486">
      <w:pPr>
        <w:jc w:val="both"/>
        <w:rPr>
          <w:rFonts w:eastAsia="Times New Roman" w:cstheme="minorHAnsi"/>
          <w:bCs/>
          <w:sz w:val="22"/>
          <w:szCs w:val="22"/>
        </w:rPr>
      </w:pPr>
    </w:p>
    <w:p w14:paraId="7C5CA204" w14:textId="77777777" w:rsidR="005B31D7" w:rsidRDefault="005B31D7" w:rsidP="001B4486">
      <w:pPr>
        <w:jc w:val="both"/>
        <w:rPr>
          <w:rFonts w:eastAsia="Times New Roman" w:cstheme="minorHAnsi"/>
          <w:bCs/>
          <w:sz w:val="22"/>
          <w:szCs w:val="22"/>
        </w:rPr>
      </w:pPr>
    </w:p>
    <w:p w14:paraId="58307C3A" w14:textId="77777777" w:rsidR="005B31D7" w:rsidRDefault="005B31D7" w:rsidP="001B4486">
      <w:pPr>
        <w:jc w:val="both"/>
        <w:rPr>
          <w:rFonts w:eastAsia="Times New Roman" w:cstheme="minorHAnsi"/>
          <w:bCs/>
          <w:sz w:val="22"/>
          <w:szCs w:val="22"/>
        </w:rPr>
      </w:pPr>
    </w:p>
    <w:p w14:paraId="31BD5E96" w14:textId="77777777" w:rsidR="005B31D7" w:rsidRDefault="005B31D7" w:rsidP="001B4486">
      <w:pPr>
        <w:jc w:val="both"/>
        <w:rPr>
          <w:rFonts w:eastAsia="Times New Roman" w:cstheme="minorHAnsi"/>
          <w:bCs/>
          <w:sz w:val="22"/>
          <w:szCs w:val="22"/>
        </w:rPr>
      </w:pPr>
    </w:p>
    <w:p w14:paraId="30CCDF76" w14:textId="77777777" w:rsidR="005B31D7" w:rsidRDefault="005B31D7" w:rsidP="001B4486">
      <w:pPr>
        <w:jc w:val="both"/>
        <w:rPr>
          <w:rFonts w:eastAsia="Times New Roman" w:cstheme="minorHAnsi"/>
          <w:bCs/>
          <w:sz w:val="22"/>
          <w:szCs w:val="22"/>
        </w:rPr>
      </w:pPr>
    </w:p>
    <w:p w14:paraId="6DFC26CC" w14:textId="77777777" w:rsidR="005B31D7" w:rsidRDefault="005B31D7" w:rsidP="001B4486">
      <w:pPr>
        <w:jc w:val="both"/>
        <w:rPr>
          <w:rFonts w:eastAsia="Times New Roman" w:cstheme="minorHAnsi"/>
          <w:bCs/>
          <w:sz w:val="22"/>
          <w:szCs w:val="22"/>
        </w:rPr>
      </w:pPr>
    </w:p>
    <w:p w14:paraId="4C2B2B0E" w14:textId="77777777" w:rsidR="005B31D7" w:rsidRDefault="005B31D7" w:rsidP="001B4486">
      <w:pPr>
        <w:jc w:val="both"/>
        <w:rPr>
          <w:rFonts w:eastAsia="Times New Roman" w:cstheme="minorHAnsi"/>
          <w:bCs/>
          <w:sz w:val="22"/>
          <w:szCs w:val="22"/>
        </w:rPr>
      </w:pPr>
    </w:p>
    <w:p w14:paraId="6C24E0A0" w14:textId="77777777" w:rsidR="005B31D7" w:rsidRDefault="005B31D7" w:rsidP="001B4486">
      <w:pPr>
        <w:jc w:val="both"/>
        <w:rPr>
          <w:rFonts w:eastAsia="Times New Roman" w:cstheme="minorHAnsi"/>
          <w:bCs/>
          <w:sz w:val="22"/>
          <w:szCs w:val="22"/>
        </w:rPr>
      </w:pPr>
    </w:p>
    <w:p w14:paraId="34D5F2D6" w14:textId="77777777" w:rsidR="005B31D7" w:rsidRDefault="005B31D7" w:rsidP="001B4486">
      <w:pPr>
        <w:jc w:val="both"/>
        <w:rPr>
          <w:rFonts w:eastAsia="Times New Roman" w:cstheme="minorHAnsi"/>
          <w:bCs/>
          <w:sz w:val="22"/>
          <w:szCs w:val="22"/>
        </w:rPr>
      </w:pPr>
    </w:p>
    <w:p w14:paraId="2091829C" w14:textId="77777777" w:rsidR="005B31D7" w:rsidRDefault="005B31D7" w:rsidP="001B4486">
      <w:pPr>
        <w:jc w:val="both"/>
        <w:rPr>
          <w:rFonts w:eastAsia="Times New Roman" w:cstheme="minorHAnsi"/>
          <w:bCs/>
          <w:sz w:val="22"/>
          <w:szCs w:val="22"/>
        </w:rPr>
      </w:pPr>
    </w:p>
    <w:p w14:paraId="4FDA73EA" w14:textId="77777777" w:rsidR="005B31D7" w:rsidRDefault="005B31D7" w:rsidP="001B4486">
      <w:pPr>
        <w:jc w:val="both"/>
        <w:rPr>
          <w:rFonts w:eastAsia="Times New Roman" w:cstheme="minorHAnsi"/>
          <w:bCs/>
          <w:sz w:val="22"/>
          <w:szCs w:val="22"/>
        </w:rPr>
      </w:pPr>
    </w:p>
    <w:p w14:paraId="60DBEB0F" w14:textId="77777777" w:rsidR="005B31D7" w:rsidRDefault="005B31D7" w:rsidP="001B4486">
      <w:pPr>
        <w:jc w:val="both"/>
        <w:rPr>
          <w:rFonts w:eastAsia="Times New Roman" w:cstheme="minorHAnsi"/>
          <w:bCs/>
          <w:sz w:val="22"/>
          <w:szCs w:val="22"/>
        </w:rPr>
      </w:pPr>
    </w:p>
    <w:p w14:paraId="6F657329" w14:textId="77777777" w:rsidR="005B31D7" w:rsidRDefault="005B31D7" w:rsidP="001B4486">
      <w:pPr>
        <w:jc w:val="both"/>
        <w:rPr>
          <w:rFonts w:eastAsia="Times New Roman" w:cstheme="minorHAnsi"/>
          <w:bCs/>
          <w:sz w:val="22"/>
          <w:szCs w:val="22"/>
        </w:rPr>
      </w:pPr>
    </w:p>
    <w:p w14:paraId="6DF53C29" w14:textId="77777777" w:rsidR="005B31D7" w:rsidRDefault="005B31D7" w:rsidP="001B4486">
      <w:pPr>
        <w:jc w:val="both"/>
        <w:rPr>
          <w:rFonts w:eastAsia="Times New Roman" w:cstheme="minorHAnsi"/>
          <w:bCs/>
          <w:sz w:val="22"/>
          <w:szCs w:val="22"/>
        </w:rPr>
      </w:pPr>
    </w:p>
    <w:p w14:paraId="6C671FC4" w14:textId="77777777" w:rsidR="005B31D7" w:rsidRDefault="005B31D7" w:rsidP="001B4486">
      <w:pPr>
        <w:jc w:val="both"/>
        <w:rPr>
          <w:rFonts w:eastAsia="Times New Roman" w:cstheme="minorHAnsi"/>
          <w:bCs/>
          <w:sz w:val="22"/>
          <w:szCs w:val="22"/>
        </w:rPr>
      </w:pPr>
    </w:p>
    <w:p w14:paraId="1F19F3B5" w14:textId="77777777" w:rsidR="005B31D7" w:rsidRDefault="005B31D7" w:rsidP="001B4486">
      <w:pPr>
        <w:jc w:val="both"/>
        <w:rPr>
          <w:rFonts w:eastAsia="Times New Roman" w:cstheme="minorHAnsi"/>
          <w:bCs/>
          <w:sz w:val="22"/>
          <w:szCs w:val="22"/>
        </w:rPr>
      </w:pPr>
    </w:p>
    <w:p w14:paraId="00C10FBE" w14:textId="77777777" w:rsidR="006337C5" w:rsidRDefault="006337C5" w:rsidP="001B4486">
      <w:pPr>
        <w:jc w:val="both"/>
        <w:rPr>
          <w:rFonts w:eastAsia="Times New Roman" w:cstheme="minorHAnsi"/>
          <w:bCs/>
          <w:sz w:val="22"/>
          <w:szCs w:val="22"/>
        </w:rPr>
      </w:pPr>
    </w:p>
    <w:p w14:paraId="05CE88D3" w14:textId="4AC4F392" w:rsidR="00614628" w:rsidRPr="006846BE" w:rsidRDefault="00276C9B" w:rsidP="001B4486">
      <w:pPr>
        <w:jc w:val="both"/>
        <w:rPr>
          <w:rFonts w:eastAsia="Times New Roman" w:cstheme="minorHAnsi"/>
          <w:b/>
        </w:rPr>
      </w:pPr>
      <w:r w:rsidRPr="006846BE">
        <w:rPr>
          <w:rFonts w:eastAsia="Times New Roman" w:cstheme="minorHAnsi"/>
          <w:b/>
        </w:rPr>
        <w:lastRenderedPageBreak/>
        <w:t>Application F</w:t>
      </w:r>
      <w:r w:rsidR="00F33393" w:rsidRPr="006846BE">
        <w:rPr>
          <w:rFonts w:eastAsia="Times New Roman" w:cstheme="minorHAnsi"/>
          <w:b/>
        </w:rPr>
        <w:t>orm</w:t>
      </w:r>
    </w:p>
    <w:p w14:paraId="1944D4A5" w14:textId="77777777" w:rsidR="005B31D7" w:rsidRDefault="005B31D7" w:rsidP="001B4486">
      <w:pPr>
        <w:jc w:val="both"/>
        <w:rPr>
          <w:rFonts w:eastAsia="Times New Roman" w:cstheme="minorHAnsi"/>
          <w:b/>
          <w:sz w:val="28"/>
          <w:szCs w:val="28"/>
        </w:rPr>
      </w:pPr>
    </w:p>
    <w:p w14:paraId="5C20E8A2" w14:textId="75141740" w:rsidR="005B31D7" w:rsidRPr="006846BE" w:rsidRDefault="005B31D7" w:rsidP="005B31D7">
      <w:pPr>
        <w:rPr>
          <w:rFonts w:eastAsia="Times New Roman" w:cstheme="minorHAnsi"/>
          <w:b/>
          <w:sz w:val="22"/>
          <w:szCs w:val="22"/>
        </w:rPr>
      </w:pPr>
      <w:r w:rsidRPr="006846BE">
        <w:rPr>
          <w:rFonts w:eastAsia="Times New Roman" w:cstheme="minorHAnsi"/>
          <w:b/>
          <w:color w:val="EE0000"/>
          <w:sz w:val="22"/>
          <w:szCs w:val="22"/>
        </w:rPr>
        <w:t xml:space="preserve">Please note </w:t>
      </w:r>
      <w:r w:rsidRPr="006846BE">
        <w:rPr>
          <w:rFonts w:eastAsia="Times New Roman" w:cstheme="minorHAnsi"/>
          <w:b/>
          <w:sz w:val="22"/>
          <w:szCs w:val="22"/>
        </w:rPr>
        <w:t xml:space="preserve">that applicants </w:t>
      </w:r>
      <w:r w:rsidRPr="006846BE">
        <w:rPr>
          <w:rFonts w:eastAsia="Times New Roman" w:cstheme="minorHAnsi"/>
          <w:b/>
          <w:color w:val="EE0000"/>
          <w:sz w:val="22"/>
          <w:szCs w:val="22"/>
        </w:rPr>
        <w:t>must</w:t>
      </w:r>
      <w:r w:rsidRPr="006846BE">
        <w:rPr>
          <w:rFonts w:eastAsia="Times New Roman" w:cstheme="minorHAnsi"/>
          <w:b/>
          <w:sz w:val="22"/>
          <w:szCs w:val="22"/>
        </w:rPr>
        <w:t xml:space="preserve"> be a fully paid-up ordinary or joint member of the British Cardiovascular Society.</w:t>
      </w:r>
    </w:p>
    <w:p w14:paraId="42D1828A" w14:textId="77777777" w:rsidR="005B31D7" w:rsidRPr="006846BE" w:rsidRDefault="005B31D7" w:rsidP="001B4486">
      <w:pPr>
        <w:jc w:val="both"/>
        <w:rPr>
          <w:rFonts w:eastAsia="Times New Roman" w:cstheme="minorHAnsi"/>
          <w:b/>
          <w:sz w:val="22"/>
          <w:szCs w:val="22"/>
        </w:rPr>
      </w:pPr>
    </w:p>
    <w:p w14:paraId="0EDE01EC" w14:textId="3699AA0F" w:rsidR="005B31D7" w:rsidRPr="006846BE" w:rsidRDefault="00190E25" w:rsidP="00190E25">
      <w:pPr>
        <w:rPr>
          <w:rFonts w:eastAsia="Times New Roman" w:cstheme="minorHAnsi"/>
          <w:bCs/>
          <w:sz w:val="22"/>
          <w:szCs w:val="22"/>
        </w:rPr>
      </w:pPr>
      <w:r w:rsidRPr="006846BE">
        <w:rPr>
          <w:rFonts w:cstheme="minorHAnsi"/>
          <w:bCs/>
          <w:color w:val="000000" w:themeColor="text1"/>
          <w:sz w:val="22"/>
          <w:szCs w:val="22"/>
        </w:rPr>
        <w:t>O</w:t>
      </w:r>
      <w:r w:rsidR="005B31D7" w:rsidRPr="006846BE">
        <w:rPr>
          <w:rFonts w:cstheme="minorHAnsi"/>
          <w:bCs/>
          <w:sz w:val="22"/>
          <w:szCs w:val="22"/>
        </w:rPr>
        <w:t>btaining the relevant visas/travel permits for entry into the US can take time and should be considered in advance before applying. It is the responsibility of the applicant to make all necessary travel arrangements and insurance cover for US entry and return to UK.</w:t>
      </w:r>
    </w:p>
    <w:p w14:paraId="1056C9F5" w14:textId="77777777" w:rsidR="005B31D7" w:rsidRPr="005B31D7" w:rsidRDefault="005B31D7" w:rsidP="001B4486">
      <w:pPr>
        <w:jc w:val="both"/>
        <w:rPr>
          <w:rFonts w:eastAsia="Times New Roman" w:cstheme="minorHAnsi"/>
          <w:b/>
        </w:rPr>
      </w:pPr>
    </w:p>
    <w:tbl>
      <w:tblPr>
        <w:tblpPr w:leftFromText="180" w:rightFromText="180" w:vertAnchor="text" w:horzAnchor="margin" w:tblpY="96"/>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078"/>
      </w:tblGrid>
      <w:tr w:rsidR="006846BE" w:rsidRPr="00141739" w14:paraId="4FF5FBEE" w14:textId="77777777" w:rsidTr="006846BE">
        <w:trPr>
          <w:trHeight w:val="520"/>
        </w:trPr>
        <w:tc>
          <w:tcPr>
            <w:tcW w:w="2977" w:type="dxa"/>
            <w:tcBorders>
              <w:bottom w:val="single" w:sz="4" w:space="0" w:color="000000"/>
              <w:right w:val="single" w:sz="4" w:space="0" w:color="000000"/>
            </w:tcBorders>
          </w:tcPr>
          <w:p w14:paraId="29693B0C" w14:textId="77777777" w:rsidR="006846BE" w:rsidRPr="005B31D7" w:rsidRDefault="006846BE" w:rsidP="006846BE">
            <w:pPr>
              <w:pStyle w:val="TableParagraph"/>
              <w:ind w:left="0"/>
              <w:rPr>
                <w:rFonts w:asciiTheme="minorHAnsi" w:hAnsiTheme="minorHAnsi" w:cstheme="minorHAnsi"/>
                <w:bCs/>
              </w:rPr>
            </w:pPr>
            <w:r w:rsidRPr="005B31D7">
              <w:rPr>
                <w:rFonts w:asciiTheme="minorHAnsi" w:hAnsiTheme="minorHAnsi" w:cstheme="minorHAnsi"/>
                <w:bCs/>
              </w:rPr>
              <w:t>Applicant Name/title</w:t>
            </w:r>
          </w:p>
          <w:p w14:paraId="450AF4FB" w14:textId="77777777" w:rsidR="006846BE" w:rsidRPr="00141739" w:rsidRDefault="006846BE" w:rsidP="006846BE">
            <w:pPr>
              <w:pStyle w:val="TableParagraph"/>
              <w:ind w:left="0"/>
              <w:rPr>
                <w:rFonts w:asciiTheme="minorHAnsi" w:hAnsiTheme="minorHAnsi" w:cstheme="minorHAnsi"/>
                <w:b/>
              </w:rPr>
            </w:pPr>
          </w:p>
        </w:tc>
        <w:tc>
          <w:tcPr>
            <w:tcW w:w="7078" w:type="dxa"/>
            <w:tcBorders>
              <w:bottom w:val="single" w:sz="4" w:space="0" w:color="000000"/>
              <w:right w:val="single" w:sz="4" w:space="0" w:color="000000"/>
            </w:tcBorders>
          </w:tcPr>
          <w:p w14:paraId="50650ECF" w14:textId="77777777" w:rsidR="006846BE" w:rsidRPr="00141739" w:rsidRDefault="006846BE" w:rsidP="006846BE">
            <w:pPr>
              <w:pStyle w:val="TableParagraph"/>
              <w:ind w:left="0"/>
              <w:rPr>
                <w:rFonts w:asciiTheme="minorHAnsi" w:hAnsiTheme="minorHAnsi" w:cstheme="minorHAnsi"/>
              </w:rPr>
            </w:pPr>
          </w:p>
        </w:tc>
      </w:tr>
      <w:tr w:rsidR="006846BE" w:rsidRPr="00141739" w14:paraId="1F8F32A8" w14:textId="77777777" w:rsidTr="006846BE">
        <w:trPr>
          <w:trHeight w:val="520"/>
        </w:trPr>
        <w:tc>
          <w:tcPr>
            <w:tcW w:w="2977" w:type="dxa"/>
            <w:tcBorders>
              <w:top w:val="single" w:sz="4" w:space="0" w:color="000000"/>
              <w:bottom w:val="single" w:sz="4" w:space="0" w:color="000000"/>
              <w:right w:val="single" w:sz="4" w:space="0" w:color="000000"/>
            </w:tcBorders>
          </w:tcPr>
          <w:p w14:paraId="2ACEC669" w14:textId="77777777" w:rsidR="006846BE" w:rsidRPr="00141739" w:rsidRDefault="006846BE" w:rsidP="006846BE">
            <w:pPr>
              <w:pStyle w:val="TableParagraph"/>
              <w:ind w:left="0"/>
              <w:rPr>
                <w:rFonts w:asciiTheme="minorHAnsi" w:hAnsiTheme="minorHAnsi" w:cstheme="minorHAnsi"/>
              </w:rPr>
            </w:pPr>
            <w:r w:rsidRPr="00141739">
              <w:rPr>
                <w:rFonts w:asciiTheme="minorHAnsi" w:hAnsiTheme="minorHAnsi" w:cstheme="minorHAnsi"/>
              </w:rPr>
              <w:t>Current post &amp; hospital</w:t>
            </w:r>
          </w:p>
        </w:tc>
        <w:tc>
          <w:tcPr>
            <w:tcW w:w="7078" w:type="dxa"/>
            <w:tcBorders>
              <w:top w:val="single" w:sz="4" w:space="0" w:color="000000"/>
              <w:bottom w:val="single" w:sz="4" w:space="0" w:color="000000"/>
              <w:right w:val="single" w:sz="4" w:space="0" w:color="000000"/>
            </w:tcBorders>
          </w:tcPr>
          <w:p w14:paraId="599E61AA" w14:textId="77777777" w:rsidR="006846BE" w:rsidRPr="00141739" w:rsidRDefault="006846BE" w:rsidP="006846BE">
            <w:pPr>
              <w:pStyle w:val="TableParagraph"/>
              <w:ind w:left="0"/>
              <w:rPr>
                <w:rFonts w:asciiTheme="minorHAnsi" w:hAnsiTheme="minorHAnsi" w:cstheme="minorHAnsi"/>
              </w:rPr>
            </w:pPr>
          </w:p>
          <w:p w14:paraId="2C15A774" w14:textId="77777777" w:rsidR="006846BE" w:rsidRPr="00141739" w:rsidRDefault="006846BE" w:rsidP="006846BE">
            <w:pPr>
              <w:pStyle w:val="TableParagraph"/>
              <w:ind w:left="0"/>
              <w:rPr>
                <w:rFonts w:asciiTheme="minorHAnsi" w:hAnsiTheme="minorHAnsi" w:cstheme="minorHAnsi"/>
              </w:rPr>
            </w:pPr>
          </w:p>
          <w:p w14:paraId="55C5C7CF" w14:textId="77777777" w:rsidR="006846BE" w:rsidRPr="00141739" w:rsidRDefault="006846BE" w:rsidP="006846BE">
            <w:pPr>
              <w:pStyle w:val="TableParagraph"/>
              <w:ind w:left="0"/>
              <w:rPr>
                <w:rFonts w:asciiTheme="minorHAnsi" w:hAnsiTheme="minorHAnsi" w:cstheme="minorHAnsi"/>
              </w:rPr>
            </w:pPr>
          </w:p>
        </w:tc>
      </w:tr>
      <w:tr w:rsidR="006846BE" w:rsidRPr="00141739" w14:paraId="6656E51D" w14:textId="77777777" w:rsidTr="006846BE">
        <w:trPr>
          <w:trHeight w:val="520"/>
        </w:trPr>
        <w:tc>
          <w:tcPr>
            <w:tcW w:w="2977" w:type="dxa"/>
            <w:tcBorders>
              <w:top w:val="single" w:sz="4" w:space="0" w:color="000000"/>
              <w:bottom w:val="single" w:sz="4" w:space="0" w:color="000000"/>
              <w:right w:val="single" w:sz="4" w:space="0" w:color="000000"/>
            </w:tcBorders>
          </w:tcPr>
          <w:p w14:paraId="5397246E" w14:textId="77777777" w:rsidR="006846BE" w:rsidRPr="00141739" w:rsidRDefault="006846BE" w:rsidP="006846BE">
            <w:pPr>
              <w:pStyle w:val="TableParagraph"/>
              <w:ind w:left="0"/>
              <w:rPr>
                <w:rFonts w:asciiTheme="minorHAnsi" w:hAnsiTheme="minorHAnsi" w:cstheme="minorHAnsi"/>
              </w:rPr>
            </w:pPr>
            <w:r>
              <w:rPr>
                <w:rFonts w:asciiTheme="minorHAnsi" w:hAnsiTheme="minorHAnsi" w:cstheme="minorHAnsi"/>
              </w:rPr>
              <w:t>Year of Training</w:t>
            </w:r>
          </w:p>
        </w:tc>
        <w:tc>
          <w:tcPr>
            <w:tcW w:w="7078" w:type="dxa"/>
            <w:tcBorders>
              <w:top w:val="single" w:sz="4" w:space="0" w:color="000000"/>
              <w:bottom w:val="single" w:sz="4" w:space="0" w:color="000000"/>
              <w:right w:val="single" w:sz="4" w:space="0" w:color="000000"/>
            </w:tcBorders>
          </w:tcPr>
          <w:p w14:paraId="685D8226" w14:textId="77777777" w:rsidR="006846BE" w:rsidRPr="00141739" w:rsidRDefault="006846BE" w:rsidP="006846BE">
            <w:pPr>
              <w:pStyle w:val="TableParagraph"/>
              <w:ind w:left="0"/>
              <w:rPr>
                <w:rFonts w:asciiTheme="minorHAnsi" w:hAnsiTheme="minorHAnsi" w:cstheme="minorHAnsi"/>
              </w:rPr>
            </w:pPr>
          </w:p>
        </w:tc>
      </w:tr>
      <w:tr w:rsidR="006846BE" w:rsidRPr="00141739" w14:paraId="75B26461" w14:textId="77777777" w:rsidTr="006846BE">
        <w:trPr>
          <w:trHeight w:val="520"/>
        </w:trPr>
        <w:tc>
          <w:tcPr>
            <w:tcW w:w="2977" w:type="dxa"/>
            <w:tcBorders>
              <w:top w:val="single" w:sz="4" w:space="0" w:color="000000"/>
              <w:bottom w:val="single" w:sz="4" w:space="0" w:color="000000"/>
              <w:right w:val="single" w:sz="4" w:space="0" w:color="000000"/>
            </w:tcBorders>
          </w:tcPr>
          <w:p w14:paraId="2EA0664C" w14:textId="77777777" w:rsidR="006846BE" w:rsidRPr="00141739" w:rsidRDefault="006846BE" w:rsidP="006846BE">
            <w:pPr>
              <w:pStyle w:val="TableParagraph"/>
              <w:ind w:left="0"/>
              <w:rPr>
                <w:rFonts w:asciiTheme="minorHAnsi" w:hAnsiTheme="minorHAnsi" w:cstheme="minorHAnsi"/>
              </w:rPr>
            </w:pPr>
            <w:r w:rsidRPr="00141739">
              <w:rPr>
                <w:rFonts w:asciiTheme="minorHAnsi" w:hAnsiTheme="minorHAnsi" w:cstheme="minorHAnsi"/>
              </w:rPr>
              <w:t>E-mail Address:</w:t>
            </w:r>
          </w:p>
          <w:p w14:paraId="5A814680" w14:textId="77777777" w:rsidR="006846BE" w:rsidRPr="00141739" w:rsidRDefault="006846BE" w:rsidP="006846BE">
            <w:pPr>
              <w:pStyle w:val="TableParagraph"/>
              <w:ind w:left="0"/>
              <w:rPr>
                <w:rFonts w:asciiTheme="minorHAnsi" w:hAnsiTheme="minorHAnsi" w:cstheme="minorHAnsi"/>
              </w:rPr>
            </w:pPr>
          </w:p>
        </w:tc>
        <w:tc>
          <w:tcPr>
            <w:tcW w:w="7078" w:type="dxa"/>
            <w:tcBorders>
              <w:top w:val="single" w:sz="4" w:space="0" w:color="000000"/>
              <w:bottom w:val="single" w:sz="4" w:space="0" w:color="000000"/>
              <w:right w:val="single" w:sz="4" w:space="0" w:color="000000"/>
            </w:tcBorders>
          </w:tcPr>
          <w:p w14:paraId="2C7A94FC" w14:textId="77777777" w:rsidR="006846BE" w:rsidRPr="00141739" w:rsidRDefault="006846BE" w:rsidP="006846BE">
            <w:pPr>
              <w:pStyle w:val="TableParagraph"/>
              <w:ind w:left="0"/>
              <w:rPr>
                <w:rFonts w:asciiTheme="minorHAnsi" w:hAnsiTheme="minorHAnsi" w:cstheme="minorHAnsi"/>
              </w:rPr>
            </w:pPr>
          </w:p>
        </w:tc>
      </w:tr>
      <w:tr w:rsidR="006846BE" w:rsidRPr="00141739" w14:paraId="07B32011" w14:textId="77777777" w:rsidTr="006846BE">
        <w:trPr>
          <w:trHeight w:val="520"/>
        </w:trPr>
        <w:tc>
          <w:tcPr>
            <w:tcW w:w="2977" w:type="dxa"/>
            <w:tcBorders>
              <w:top w:val="single" w:sz="4" w:space="0" w:color="000000"/>
              <w:bottom w:val="single" w:sz="4" w:space="0" w:color="000000"/>
              <w:right w:val="single" w:sz="4" w:space="0" w:color="000000"/>
            </w:tcBorders>
          </w:tcPr>
          <w:p w14:paraId="57C1DF76" w14:textId="77777777" w:rsidR="006846BE" w:rsidRPr="00141739" w:rsidRDefault="006846BE" w:rsidP="006846BE">
            <w:pPr>
              <w:pStyle w:val="TableParagraph"/>
              <w:ind w:left="0"/>
              <w:rPr>
                <w:rFonts w:asciiTheme="minorHAnsi" w:hAnsiTheme="minorHAnsi" w:cstheme="minorHAnsi"/>
              </w:rPr>
            </w:pPr>
            <w:r w:rsidRPr="00141739">
              <w:rPr>
                <w:rFonts w:asciiTheme="minorHAnsi" w:hAnsiTheme="minorHAnsi" w:cstheme="minorHAnsi"/>
              </w:rPr>
              <w:t>Mobile Number:</w:t>
            </w:r>
          </w:p>
          <w:p w14:paraId="43A6A661" w14:textId="77777777" w:rsidR="006846BE" w:rsidRPr="00141739" w:rsidRDefault="006846BE" w:rsidP="006846BE">
            <w:pPr>
              <w:pStyle w:val="TableParagraph"/>
              <w:ind w:left="0"/>
              <w:rPr>
                <w:rFonts w:asciiTheme="minorHAnsi" w:hAnsiTheme="minorHAnsi" w:cstheme="minorHAnsi"/>
              </w:rPr>
            </w:pPr>
          </w:p>
        </w:tc>
        <w:tc>
          <w:tcPr>
            <w:tcW w:w="7078" w:type="dxa"/>
            <w:tcBorders>
              <w:top w:val="single" w:sz="4" w:space="0" w:color="000000"/>
              <w:bottom w:val="single" w:sz="4" w:space="0" w:color="000000"/>
              <w:right w:val="single" w:sz="4" w:space="0" w:color="000000"/>
            </w:tcBorders>
          </w:tcPr>
          <w:p w14:paraId="6B49C262" w14:textId="77777777" w:rsidR="006846BE" w:rsidRPr="00141739" w:rsidRDefault="006846BE" w:rsidP="006846BE">
            <w:pPr>
              <w:pStyle w:val="TableParagraph"/>
              <w:ind w:left="0"/>
              <w:rPr>
                <w:rFonts w:asciiTheme="minorHAnsi" w:hAnsiTheme="minorHAnsi" w:cstheme="minorHAnsi"/>
              </w:rPr>
            </w:pPr>
          </w:p>
        </w:tc>
      </w:tr>
      <w:tr w:rsidR="006846BE" w:rsidRPr="00141739" w14:paraId="15CA441D" w14:textId="77777777" w:rsidTr="006846BE">
        <w:trPr>
          <w:trHeight w:val="547"/>
        </w:trPr>
        <w:tc>
          <w:tcPr>
            <w:tcW w:w="2977" w:type="dxa"/>
            <w:tcBorders>
              <w:top w:val="single" w:sz="4" w:space="0" w:color="000000"/>
              <w:bottom w:val="single" w:sz="4" w:space="0" w:color="000000"/>
              <w:right w:val="single" w:sz="4" w:space="0" w:color="000000"/>
            </w:tcBorders>
          </w:tcPr>
          <w:p w14:paraId="7DE1E664" w14:textId="77777777" w:rsidR="006846BE" w:rsidRPr="00141739" w:rsidRDefault="006846BE" w:rsidP="006846BE">
            <w:pPr>
              <w:pStyle w:val="TableParagraph"/>
              <w:ind w:left="0"/>
              <w:rPr>
                <w:rFonts w:asciiTheme="minorHAnsi" w:hAnsiTheme="minorHAnsi" w:cstheme="minorHAnsi"/>
              </w:rPr>
            </w:pPr>
            <w:r w:rsidRPr="00141739">
              <w:rPr>
                <w:rFonts w:asciiTheme="minorHAnsi" w:hAnsiTheme="minorHAnsi" w:cstheme="minorHAnsi"/>
              </w:rPr>
              <w:t>BCS Membership number:</w:t>
            </w:r>
          </w:p>
          <w:p w14:paraId="5E508FB3" w14:textId="77777777" w:rsidR="006846BE" w:rsidRPr="00141739" w:rsidRDefault="006846BE" w:rsidP="006846BE">
            <w:pPr>
              <w:pStyle w:val="Heading3"/>
              <w:spacing w:before="0" w:line="240" w:lineRule="auto"/>
              <w:rPr>
                <w:rFonts w:asciiTheme="minorHAnsi" w:hAnsiTheme="minorHAnsi" w:cstheme="minorHAnsi"/>
                <w:b/>
                <w:sz w:val="22"/>
                <w:szCs w:val="22"/>
              </w:rPr>
            </w:pPr>
          </w:p>
        </w:tc>
        <w:tc>
          <w:tcPr>
            <w:tcW w:w="7078" w:type="dxa"/>
            <w:tcBorders>
              <w:top w:val="single" w:sz="4" w:space="0" w:color="000000"/>
              <w:bottom w:val="single" w:sz="4" w:space="0" w:color="000000"/>
              <w:right w:val="single" w:sz="4" w:space="0" w:color="000000"/>
            </w:tcBorders>
          </w:tcPr>
          <w:p w14:paraId="53A5AC27" w14:textId="77777777" w:rsidR="006846BE" w:rsidRPr="00141739" w:rsidRDefault="006846BE" w:rsidP="006846BE">
            <w:pPr>
              <w:pStyle w:val="TableParagraph"/>
              <w:tabs>
                <w:tab w:val="left" w:pos="1534"/>
                <w:tab w:val="left" w:pos="2547"/>
              </w:tabs>
              <w:ind w:left="0"/>
              <w:jc w:val="center"/>
              <w:rPr>
                <w:rFonts w:asciiTheme="minorHAnsi" w:hAnsiTheme="minorHAnsi" w:cstheme="minorHAnsi"/>
              </w:rPr>
            </w:pPr>
          </w:p>
        </w:tc>
      </w:tr>
    </w:tbl>
    <w:p w14:paraId="7831FF41" w14:textId="59B2E4F6" w:rsidR="00F33393" w:rsidRPr="00141739" w:rsidRDefault="00F33393" w:rsidP="00F33393">
      <w:pPr>
        <w:rPr>
          <w:rFonts w:eastAsia="Times New Roman" w:cstheme="minorHAnsi"/>
          <w:sz w:val="22"/>
          <w:szCs w:val="22"/>
        </w:rPr>
      </w:pPr>
    </w:p>
    <w:tbl>
      <w:tblPr>
        <w:tblStyle w:val="TableGrid"/>
        <w:tblpPr w:leftFromText="180" w:rightFromText="180" w:vertAnchor="text" w:horzAnchor="margin" w:tblpY="165"/>
        <w:tblW w:w="0" w:type="auto"/>
        <w:tblLook w:val="04A0" w:firstRow="1" w:lastRow="0" w:firstColumn="1" w:lastColumn="0" w:noHBand="0" w:noVBand="1"/>
      </w:tblPr>
      <w:tblGrid>
        <w:gridCol w:w="10076"/>
      </w:tblGrid>
      <w:tr w:rsidR="006846BE" w14:paraId="1308BEFC" w14:textId="77777777" w:rsidTr="006846BE">
        <w:tc>
          <w:tcPr>
            <w:tcW w:w="10076" w:type="dxa"/>
            <w:shd w:val="clear" w:color="auto" w:fill="D9E2F3" w:themeFill="accent1" w:themeFillTint="33"/>
          </w:tcPr>
          <w:p w14:paraId="49B3D53F" w14:textId="77777777" w:rsidR="006846BE" w:rsidRPr="006846BE" w:rsidRDefault="006846BE" w:rsidP="006846BE">
            <w:pPr>
              <w:pStyle w:val="ListParagraph"/>
              <w:numPr>
                <w:ilvl w:val="0"/>
                <w:numId w:val="3"/>
              </w:numPr>
              <w:rPr>
                <w:rFonts w:eastAsia="Times New Roman" w:cstheme="minorHAnsi"/>
                <w:sz w:val="22"/>
                <w:szCs w:val="22"/>
              </w:rPr>
            </w:pPr>
            <w:r>
              <w:rPr>
                <w:rFonts w:eastAsia="Times New Roman" w:cstheme="minorHAnsi"/>
                <w:sz w:val="22"/>
                <w:szCs w:val="22"/>
              </w:rPr>
              <w:t>Describe your current skills, experience, and competencies relevant to the programme (max 300 words)</w:t>
            </w:r>
          </w:p>
        </w:tc>
      </w:tr>
      <w:tr w:rsidR="006846BE" w14:paraId="24E201D1" w14:textId="77777777" w:rsidTr="006846BE">
        <w:tc>
          <w:tcPr>
            <w:tcW w:w="10076" w:type="dxa"/>
          </w:tcPr>
          <w:p w14:paraId="13388D62" w14:textId="77777777" w:rsidR="006846BE" w:rsidRDefault="006846BE" w:rsidP="006846BE">
            <w:pPr>
              <w:rPr>
                <w:rFonts w:eastAsia="Times New Roman" w:cstheme="minorHAnsi"/>
                <w:sz w:val="22"/>
                <w:szCs w:val="22"/>
              </w:rPr>
            </w:pPr>
          </w:p>
          <w:p w14:paraId="12A9D51C" w14:textId="77777777" w:rsidR="006846BE" w:rsidRDefault="006846BE" w:rsidP="006846BE">
            <w:pPr>
              <w:rPr>
                <w:rFonts w:eastAsia="Times New Roman" w:cstheme="minorHAnsi"/>
                <w:sz w:val="22"/>
                <w:szCs w:val="22"/>
              </w:rPr>
            </w:pPr>
          </w:p>
          <w:p w14:paraId="6656262F" w14:textId="77777777" w:rsidR="006846BE" w:rsidRDefault="006846BE" w:rsidP="006846BE">
            <w:pPr>
              <w:rPr>
                <w:rFonts w:eastAsia="Times New Roman" w:cstheme="minorHAnsi"/>
                <w:sz w:val="22"/>
                <w:szCs w:val="22"/>
              </w:rPr>
            </w:pPr>
          </w:p>
          <w:p w14:paraId="33C8431C" w14:textId="77777777" w:rsidR="006846BE" w:rsidRDefault="006846BE" w:rsidP="006846BE">
            <w:pPr>
              <w:rPr>
                <w:rFonts w:eastAsia="Times New Roman" w:cstheme="minorHAnsi"/>
                <w:sz w:val="22"/>
                <w:szCs w:val="22"/>
              </w:rPr>
            </w:pPr>
          </w:p>
          <w:p w14:paraId="76F3B92C" w14:textId="77777777" w:rsidR="006846BE" w:rsidRDefault="006846BE" w:rsidP="006846BE">
            <w:pPr>
              <w:rPr>
                <w:rFonts w:eastAsia="Times New Roman" w:cstheme="minorHAnsi"/>
                <w:sz w:val="22"/>
                <w:szCs w:val="22"/>
              </w:rPr>
            </w:pPr>
          </w:p>
          <w:p w14:paraId="34C7C6CA" w14:textId="77777777" w:rsidR="006846BE" w:rsidRDefault="006846BE" w:rsidP="006846BE">
            <w:pPr>
              <w:rPr>
                <w:rFonts w:eastAsia="Times New Roman" w:cstheme="minorHAnsi"/>
                <w:sz w:val="22"/>
                <w:szCs w:val="22"/>
              </w:rPr>
            </w:pPr>
          </w:p>
          <w:p w14:paraId="084556AD" w14:textId="77777777" w:rsidR="006846BE" w:rsidRDefault="006846BE" w:rsidP="006846BE">
            <w:pPr>
              <w:rPr>
                <w:rFonts w:eastAsia="Times New Roman" w:cstheme="minorHAnsi"/>
                <w:sz w:val="22"/>
                <w:szCs w:val="22"/>
              </w:rPr>
            </w:pPr>
          </w:p>
          <w:p w14:paraId="0D2BE3B0" w14:textId="77777777" w:rsidR="006846BE" w:rsidRDefault="006846BE" w:rsidP="006846BE">
            <w:pPr>
              <w:rPr>
                <w:rFonts w:eastAsia="Times New Roman" w:cstheme="minorHAnsi"/>
                <w:sz w:val="22"/>
                <w:szCs w:val="22"/>
              </w:rPr>
            </w:pPr>
          </w:p>
          <w:p w14:paraId="635771B5" w14:textId="77777777" w:rsidR="006846BE" w:rsidRDefault="006846BE" w:rsidP="006846BE">
            <w:pPr>
              <w:rPr>
                <w:rFonts w:eastAsia="Times New Roman" w:cstheme="minorHAnsi"/>
                <w:sz w:val="22"/>
                <w:szCs w:val="22"/>
              </w:rPr>
            </w:pPr>
          </w:p>
          <w:p w14:paraId="48B318DA" w14:textId="77777777" w:rsidR="006846BE" w:rsidRDefault="006846BE" w:rsidP="006846BE">
            <w:pPr>
              <w:rPr>
                <w:rFonts w:eastAsia="Times New Roman" w:cstheme="minorHAnsi"/>
                <w:sz w:val="22"/>
                <w:szCs w:val="22"/>
              </w:rPr>
            </w:pPr>
          </w:p>
          <w:p w14:paraId="7035A4C0" w14:textId="77777777" w:rsidR="006846BE" w:rsidRDefault="006846BE" w:rsidP="006846BE">
            <w:pPr>
              <w:rPr>
                <w:rFonts w:eastAsia="Times New Roman" w:cstheme="minorHAnsi"/>
                <w:sz w:val="22"/>
                <w:szCs w:val="22"/>
              </w:rPr>
            </w:pPr>
          </w:p>
          <w:p w14:paraId="3C88BA7E" w14:textId="77777777" w:rsidR="006846BE" w:rsidRDefault="006846BE" w:rsidP="006846BE">
            <w:pPr>
              <w:rPr>
                <w:rFonts w:eastAsia="Times New Roman" w:cstheme="minorHAnsi"/>
                <w:sz w:val="22"/>
                <w:szCs w:val="22"/>
              </w:rPr>
            </w:pPr>
          </w:p>
          <w:p w14:paraId="68A68263" w14:textId="77777777" w:rsidR="006846BE" w:rsidRDefault="006846BE" w:rsidP="006846BE">
            <w:pPr>
              <w:rPr>
                <w:rFonts w:eastAsia="Times New Roman" w:cstheme="minorHAnsi"/>
                <w:sz w:val="22"/>
                <w:szCs w:val="22"/>
              </w:rPr>
            </w:pPr>
          </w:p>
          <w:p w14:paraId="2BC6FD83" w14:textId="77777777" w:rsidR="006846BE" w:rsidRDefault="006846BE" w:rsidP="006846BE">
            <w:pPr>
              <w:rPr>
                <w:rFonts w:eastAsia="Times New Roman" w:cstheme="minorHAnsi"/>
                <w:sz w:val="22"/>
                <w:szCs w:val="22"/>
              </w:rPr>
            </w:pPr>
          </w:p>
          <w:p w14:paraId="502C646C" w14:textId="77777777" w:rsidR="006846BE" w:rsidRDefault="006846BE" w:rsidP="006846BE">
            <w:pPr>
              <w:rPr>
                <w:rFonts w:eastAsia="Times New Roman" w:cstheme="minorHAnsi"/>
                <w:sz w:val="22"/>
                <w:szCs w:val="22"/>
              </w:rPr>
            </w:pPr>
          </w:p>
          <w:p w14:paraId="51938F01" w14:textId="77777777" w:rsidR="006846BE" w:rsidRDefault="006846BE" w:rsidP="006846BE">
            <w:pPr>
              <w:rPr>
                <w:rFonts w:eastAsia="Times New Roman" w:cstheme="minorHAnsi"/>
                <w:sz w:val="22"/>
                <w:szCs w:val="22"/>
              </w:rPr>
            </w:pPr>
          </w:p>
        </w:tc>
      </w:tr>
    </w:tbl>
    <w:p w14:paraId="3F0695FF" w14:textId="1F8C015E" w:rsidR="00F33393" w:rsidRDefault="00F33393" w:rsidP="00F33393">
      <w:pPr>
        <w:rPr>
          <w:rFonts w:eastAsia="Times New Roman" w:cstheme="minorHAnsi"/>
          <w:sz w:val="22"/>
          <w:szCs w:val="22"/>
        </w:rPr>
      </w:pPr>
    </w:p>
    <w:p w14:paraId="17B80CFD" w14:textId="77777777" w:rsidR="006846BE" w:rsidRDefault="006846BE" w:rsidP="00F33393">
      <w:pPr>
        <w:rPr>
          <w:rFonts w:eastAsia="Times New Roman" w:cstheme="minorHAnsi"/>
          <w:sz w:val="22"/>
          <w:szCs w:val="22"/>
        </w:rPr>
      </w:pPr>
    </w:p>
    <w:p w14:paraId="4AEA9357" w14:textId="77777777" w:rsidR="006846BE" w:rsidRDefault="006846BE" w:rsidP="00F33393">
      <w:pPr>
        <w:rPr>
          <w:rFonts w:eastAsia="Times New Roman" w:cstheme="minorHAnsi"/>
          <w:sz w:val="22"/>
          <w:szCs w:val="22"/>
        </w:rPr>
      </w:pPr>
    </w:p>
    <w:p w14:paraId="6AD83550" w14:textId="77777777" w:rsidR="006846BE" w:rsidRDefault="006846BE" w:rsidP="00F33393">
      <w:pPr>
        <w:rPr>
          <w:rFonts w:eastAsia="Times New Roman" w:cstheme="minorHAnsi"/>
          <w:sz w:val="22"/>
          <w:szCs w:val="22"/>
        </w:rPr>
      </w:pPr>
    </w:p>
    <w:p w14:paraId="32D893B3" w14:textId="77777777" w:rsidR="006846BE" w:rsidRDefault="006846BE" w:rsidP="00F33393">
      <w:pPr>
        <w:rPr>
          <w:rFonts w:eastAsia="Times New Roman" w:cstheme="minorHAnsi"/>
          <w:sz w:val="22"/>
          <w:szCs w:val="22"/>
        </w:rPr>
      </w:pPr>
    </w:p>
    <w:p w14:paraId="598C9F00" w14:textId="77777777" w:rsidR="006846BE" w:rsidRDefault="006846BE" w:rsidP="00F33393">
      <w:pPr>
        <w:rPr>
          <w:rFonts w:eastAsia="Times New Roman" w:cstheme="minorHAnsi"/>
          <w:sz w:val="22"/>
          <w:szCs w:val="22"/>
        </w:rPr>
      </w:pPr>
    </w:p>
    <w:tbl>
      <w:tblPr>
        <w:tblStyle w:val="TableGrid"/>
        <w:tblpPr w:leftFromText="180" w:rightFromText="180" w:vertAnchor="text" w:horzAnchor="margin" w:tblpY="165"/>
        <w:tblW w:w="0" w:type="auto"/>
        <w:tblLook w:val="04A0" w:firstRow="1" w:lastRow="0" w:firstColumn="1" w:lastColumn="0" w:noHBand="0" w:noVBand="1"/>
      </w:tblPr>
      <w:tblGrid>
        <w:gridCol w:w="10076"/>
      </w:tblGrid>
      <w:tr w:rsidR="006846BE" w14:paraId="679EDA7A" w14:textId="77777777" w:rsidTr="008D3073">
        <w:tc>
          <w:tcPr>
            <w:tcW w:w="10076" w:type="dxa"/>
            <w:shd w:val="clear" w:color="auto" w:fill="D9E2F3" w:themeFill="accent1" w:themeFillTint="33"/>
          </w:tcPr>
          <w:p w14:paraId="73F05FF9" w14:textId="31AD0316" w:rsidR="006846BE" w:rsidRPr="006846BE" w:rsidRDefault="006846BE" w:rsidP="008D3073">
            <w:pPr>
              <w:pStyle w:val="ListParagraph"/>
              <w:numPr>
                <w:ilvl w:val="0"/>
                <w:numId w:val="3"/>
              </w:numPr>
              <w:rPr>
                <w:rFonts w:eastAsia="Times New Roman" w:cstheme="minorHAnsi"/>
                <w:sz w:val="22"/>
                <w:szCs w:val="22"/>
              </w:rPr>
            </w:pPr>
            <w:r>
              <w:rPr>
                <w:rFonts w:eastAsia="Times New Roman" w:cstheme="minorHAnsi"/>
                <w:sz w:val="22"/>
                <w:szCs w:val="22"/>
              </w:rPr>
              <w:lastRenderedPageBreak/>
              <w:t xml:space="preserve">Describe your </w:t>
            </w:r>
            <w:r>
              <w:rPr>
                <w:rFonts w:eastAsia="Times New Roman" w:cstheme="minorHAnsi"/>
                <w:sz w:val="22"/>
                <w:szCs w:val="22"/>
              </w:rPr>
              <w:t>specific learning needs and objectives from this programme (max 300 words)</w:t>
            </w:r>
          </w:p>
        </w:tc>
      </w:tr>
      <w:tr w:rsidR="006846BE" w14:paraId="77536156" w14:textId="77777777" w:rsidTr="008D3073">
        <w:tc>
          <w:tcPr>
            <w:tcW w:w="10076" w:type="dxa"/>
          </w:tcPr>
          <w:p w14:paraId="54306072" w14:textId="77777777" w:rsidR="006846BE" w:rsidRDefault="006846BE" w:rsidP="008D3073">
            <w:pPr>
              <w:rPr>
                <w:rFonts w:eastAsia="Times New Roman" w:cstheme="minorHAnsi"/>
                <w:sz w:val="22"/>
                <w:szCs w:val="22"/>
              </w:rPr>
            </w:pPr>
          </w:p>
          <w:p w14:paraId="5EF0E55B" w14:textId="77777777" w:rsidR="006846BE" w:rsidRDefault="006846BE" w:rsidP="008D3073">
            <w:pPr>
              <w:rPr>
                <w:rFonts w:eastAsia="Times New Roman" w:cstheme="minorHAnsi"/>
                <w:sz w:val="22"/>
                <w:szCs w:val="22"/>
              </w:rPr>
            </w:pPr>
          </w:p>
          <w:p w14:paraId="5A9BBC22" w14:textId="77777777" w:rsidR="006846BE" w:rsidRDefault="006846BE" w:rsidP="008D3073">
            <w:pPr>
              <w:rPr>
                <w:rFonts w:eastAsia="Times New Roman" w:cstheme="minorHAnsi"/>
                <w:sz w:val="22"/>
                <w:szCs w:val="22"/>
              </w:rPr>
            </w:pPr>
          </w:p>
          <w:p w14:paraId="238D49A8" w14:textId="77777777" w:rsidR="006846BE" w:rsidRDefault="006846BE" w:rsidP="008D3073">
            <w:pPr>
              <w:rPr>
                <w:rFonts w:eastAsia="Times New Roman" w:cstheme="minorHAnsi"/>
                <w:sz w:val="22"/>
                <w:szCs w:val="22"/>
              </w:rPr>
            </w:pPr>
          </w:p>
          <w:p w14:paraId="7E4F7BAF" w14:textId="77777777" w:rsidR="006846BE" w:rsidRDefault="006846BE" w:rsidP="008D3073">
            <w:pPr>
              <w:rPr>
                <w:rFonts w:eastAsia="Times New Roman" w:cstheme="minorHAnsi"/>
                <w:sz w:val="22"/>
                <w:szCs w:val="22"/>
              </w:rPr>
            </w:pPr>
          </w:p>
          <w:p w14:paraId="4A48D79E" w14:textId="77777777" w:rsidR="006846BE" w:rsidRDefault="006846BE" w:rsidP="008D3073">
            <w:pPr>
              <w:rPr>
                <w:rFonts w:eastAsia="Times New Roman" w:cstheme="minorHAnsi"/>
                <w:sz w:val="22"/>
                <w:szCs w:val="22"/>
              </w:rPr>
            </w:pPr>
          </w:p>
          <w:p w14:paraId="6784A9BA" w14:textId="77777777" w:rsidR="006846BE" w:rsidRDefault="006846BE" w:rsidP="008D3073">
            <w:pPr>
              <w:rPr>
                <w:rFonts w:eastAsia="Times New Roman" w:cstheme="minorHAnsi"/>
                <w:sz w:val="22"/>
                <w:szCs w:val="22"/>
              </w:rPr>
            </w:pPr>
          </w:p>
          <w:p w14:paraId="677042E6" w14:textId="77777777" w:rsidR="006846BE" w:rsidRDefault="006846BE" w:rsidP="008D3073">
            <w:pPr>
              <w:rPr>
                <w:rFonts w:eastAsia="Times New Roman" w:cstheme="minorHAnsi"/>
                <w:sz w:val="22"/>
                <w:szCs w:val="22"/>
              </w:rPr>
            </w:pPr>
          </w:p>
          <w:p w14:paraId="58C354D5" w14:textId="77777777" w:rsidR="006846BE" w:rsidRDefault="006846BE" w:rsidP="008D3073">
            <w:pPr>
              <w:rPr>
                <w:rFonts w:eastAsia="Times New Roman" w:cstheme="minorHAnsi"/>
                <w:sz w:val="22"/>
                <w:szCs w:val="22"/>
              </w:rPr>
            </w:pPr>
          </w:p>
          <w:p w14:paraId="589A6311" w14:textId="77777777" w:rsidR="006846BE" w:rsidRDefault="006846BE" w:rsidP="008D3073">
            <w:pPr>
              <w:rPr>
                <w:rFonts w:eastAsia="Times New Roman" w:cstheme="minorHAnsi"/>
                <w:sz w:val="22"/>
                <w:szCs w:val="22"/>
              </w:rPr>
            </w:pPr>
          </w:p>
          <w:p w14:paraId="35D76E66" w14:textId="77777777" w:rsidR="006846BE" w:rsidRDefault="006846BE" w:rsidP="008D3073">
            <w:pPr>
              <w:rPr>
                <w:rFonts w:eastAsia="Times New Roman" w:cstheme="minorHAnsi"/>
                <w:sz w:val="22"/>
                <w:szCs w:val="22"/>
              </w:rPr>
            </w:pPr>
          </w:p>
          <w:p w14:paraId="24B31620" w14:textId="77777777" w:rsidR="006846BE" w:rsidRDefault="006846BE" w:rsidP="008D3073">
            <w:pPr>
              <w:rPr>
                <w:rFonts w:eastAsia="Times New Roman" w:cstheme="minorHAnsi"/>
                <w:sz w:val="22"/>
                <w:szCs w:val="22"/>
              </w:rPr>
            </w:pPr>
          </w:p>
          <w:p w14:paraId="05647FA7" w14:textId="77777777" w:rsidR="006846BE" w:rsidRDefault="006846BE" w:rsidP="008D3073">
            <w:pPr>
              <w:rPr>
                <w:rFonts w:eastAsia="Times New Roman" w:cstheme="minorHAnsi"/>
                <w:sz w:val="22"/>
                <w:szCs w:val="22"/>
              </w:rPr>
            </w:pPr>
          </w:p>
          <w:p w14:paraId="7B81DBB7" w14:textId="77777777" w:rsidR="006846BE" w:rsidRDefault="006846BE" w:rsidP="008D3073">
            <w:pPr>
              <w:rPr>
                <w:rFonts w:eastAsia="Times New Roman" w:cstheme="minorHAnsi"/>
                <w:sz w:val="22"/>
                <w:szCs w:val="22"/>
              </w:rPr>
            </w:pPr>
          </w:p>
          <w:p w14:paraId="3FD70892" w14:textId="77777777" w:rsidR="006846BE" w:rsidRDefault="006846BE" w:rsidP="008D3073">
            <w:pPr>
              <w:rPr>
                <w:rFonts w:eastAsia="Times New Roman" w:cstheme="minorHAnsi"/>
                <w:sz w:val="22"/>
                <w:szCs w:val="22"/>
              </w:rPr>
            </w:pPr>
          </w:p>
          <w:p w14:paraId="3770A414" w14:textId="77777777" w:rsidR="006846BE" w:rsidRDefault="006846BE" w:rsidP="008D3073">
            <w:pPr>
              <w:rPr>
                <w:rFonts w:eastAsia="Times New Roman" w:cstheme="minorHAnsi"/>
                <w:sz w:val="22"/>
                <w:szCs w:val="22"/>
              </w:rPr>
            </w:pPr>
          </w:p>
        </w:tc>
      </w:tr>
    </w:tbl>
    <w:p w14:paraId="3312D133" w14:textId="77777777" w:rsidR="006846BE" w:rsidRDefault="006846BE" w:rsidP="00F33393">
      <w:pPr>
        <w:rPr>
          <w:rFonts w:eastAsia="Times New Roman" w:cstheme="minorHAnsi"/>
          <w:sz w:val="22"/>
          <w:szCs w:val="22"/>
        </w:rPr>
      </w:pPr>
    </w:p>
    <w:p w14:paraId="76634307" w14:textId="77777777" w:rsidR="006846BE" w:rsidRPr="00141739" w:rsidRDefault="006846BE" w:rsidP="00F33393">
      <w:pPr>
        <w:rPr>
          <w:rFonts w:eastAsia="Times New Roman" w:cstheme="minorHAnsi"/>
          <w:sz w:val="22"/>
          <w:szCs w:val="22"/>
        </w:rPr>
      </w:pPr>
    </w:p>
    <w:tbl>
      <w:tblPr>
        <w:tblStyle w:val="TableGrid"/>
        <w:tblpPr w:leftFromText="180" w:rightFromText="180" w:vertAnchor="text" w:horzAnchor="margin" w:tblpY="165"/>
        <w:tblW w:w="0" w:type="auto"/>
        <w:tblLook w:val="04A0" w:firstRow="1" w:lastRow="0" w:firstColumn="1" w:lastColumn="0" w:noHBand="0" w:noVBand="1"/>
      </w:tblPr>
      <w:tblGrid>
        <w:gridCol w:w="10076"/>
      </w:tblGrid>
      <w:tr w:rsidR="006846BE" w14:paraId="29C0E6B6" w14:textId="77777777" w:rsidTr="008D3073">
        <w:tc>
          <w:tcPr>
            <w:tcW w:w="10076" w:type="dxa"/>
            <w:shd w:val="clear" w:color="auto" w:fill="D9E2F3" w:themeFill="accent1" w:themeFillTint="33"/>
          </w:tcPr>
          <w:p w14:paraId="120A21D7" w14:textId="518662EE" w:rsidR="006846BE" w:rsidRPr="006846BE" w:rsidRDefault="006846BE" w:rsidP="008D3073">
            <w:pPr>
              <w:pStyle w:val="ListParagraph"/>
              <w:numPr>
                <w:ilvl w:val="0"/>
                <w:numId w:val="3"/>
              </w:numPr>
              <w:rPr>
                <w:rFonts w:eastAsia="Times New Roman" w:cstheme="minorHAnsi"/>
                <w:bCs/>
                <w:sz w:val="22"/>
                <w:szCs w:val="22"/>
              </w:rPr>
            </w:pPr>
            <w:r w:rsidRPr="006846BE">
              <w:rPr>
                <w:rFonts w:cstheme="minorHAnsi"/>
                <w:bCs/>
                <w:sz w:val="22"/>
                <w:szCs w:val="22"/>
              </w:rPr>
              <w:t>Describe how you plan to consolidate and implement the knowledge gained for your patients (</w:t>
            </w:r>
            <w:r>
              <w:rPr>
                <w:rFonts w:cstheme="minorHAnsi"/>
                <w:bCs/>
                <w:sz w:val="22"/>
                <w:szCs w:val="22"/>
              </w:rPr>
              <w:t xml:space="preserve">max </w:t>
            </w:r>
            <w:r w:rsidRPr="006846BE">
              <w:rPr>
                <w:rFonts w:cstheme="minorHAnsi"/>
                <w:bCs/>
                <w:sz w:val="22"/>
                <w:szCs w:val="22"/>
              </w:rPr>
              <w:t>300 words)</w:t>
            </w:r>
          </w:p>
        </w:tc>
      </w:tr>
      <w:tr w:rsidR="006846BE" w14:paraId="04A9A2CD" w14:textId="77777777" w:rsidTr="008D3073">
        <w:tc>
          <w:tcPr>
            <w:tcW w:w="10076" w:type="dxa"/>
          </w:tcPr>
          <w:p w14:paraId="685F9108" w14:textId="77777777" w:rsidR="006846BE" w:rsidRDefault="006846BE" w:rsidP="008D3073">
            <w:pPr>
              <w:rPr>
                <w:rFonts w:eastAsia="Times New Roman" w:cstheme="minorHAnsi"/>
                <w:sz w:val="22"/>
                <w:szCs w:val="22"/>
              </w:rPr>
            </w:pPr>
          </w:p>
          <w:p w14:paraId="354BD399" w14:textId="77777777" w:rsidR="006846BE" w:rsidRDefault="006846BE" w:rsidP="008D3073">
            <w:pPr>
              <w:rPr>
                <w:rFonts w:eastAsia="Times New Roman" w:cstheme="minorHAnsi"/>
                <w:sz w:val="22"/>
                <w:szCs w:val="22"/>
              </w:rPr>
            </w:pPr>
          </w:p>
          <w:p w14:paraId="39015971" w14:textId="77777777" w:rsidR="006846BE" w:rsidRDefault="006846BE" w:rsidP="008D3073">
            <w:pPr>
              <w:rPr>
                <w:rFonts w:eastAsia="Times New Roman" w:cstheme="minorHAnsi"/>
                <w:sz w:val="22"/>
                <w:szCs w:val="22"/>
              </w:rPr>
            </w:pPr>
          </w:p>
          <w:p w14:paraId="03D11B1F" w14:textId="77777777" w:rsidR="006846BE" w:rsidRDefault="006846BE" w:rsidP="008D3073">
            <w:pPr>
              <w:rPr>
                <w:rFonts w:eastAsia="Times New Roman" w:cstheme="minorHAnsi"/>
                <w:sz w:val="22"/>
                <w:szCs w:val="22"/>
              </w:rPr>
            </w:pPr>
          </w:p>
          <w:p w14:paraId="080A2A4A" w14:textId="77777777" w:rsidR="006846BE" w:rsidRDefault="006846BE" w:rsidP="008D3073">
            <w:pPr>
              <w:rPr>
                <w:rFonts w:eastAsia="Times New Roman" w:cstheme="minorHAnsi"/>
                <w:sz w:val="22"/>
                <w:szCs w:val="22"/>
              </w:rPr>
            </w:pPr>
          </w:p>
          <w:p w14:paraId="09050AF0" w14:textId="77777777" w:rsidR="006846BE" w:rsidRDefault="006846BE" w:rsidP="008D3073">
            <w:pPr>
              <w:rPr>
                <w:rFonts w:eastAsia="Times New Roman" w:cstheme="minorHAnsi"/>
                <w:sz w:val="22"/>
                <w:szCs w:val="22"/>
              </w:rPr>
            </w:pPr>
          </w:p>
          <w:p w14:paraId="2181598E" w14:textId="77777777" w:rsidR="006846BE" w:rsidRDefault="006846BE" w:rsidP="008D3073">
            <w:pPr>
              <w:rPr>
                <w:rFonts w:eastAsia="Times New Roman" w:cstheme="minorHAnsi"/>
                <w:sz w:val="22"/>
                <w:szCs w:val="22"/>
              </w:rPr>
            </w:pPr>
          </w:p>
          <w:p w14:paraId="7A55512F" w14:textId="77777777" w:rsidR="006846BE" w:rsidRDefault="006846BE" w:rsidP="008D3073">
            <w:pPr>
              <w:rPr>
                <w:rFonts w:eastAsia="Times New Roman" w:cstheme="minorHAnsi"/>
                <w:sz w:val="22"/>
                <w:szCs w:val="22"/>
              </w:rPr>
            </w:pPr>
          </w:p>
          <w:p w14:paraId="3618658C" w14:textId="77777777" w:rsidR="006846BE" w:rsidRDefault="006846BE" w:rsidP="008D3073">
            <w:pPr>
              <w:rPr>
                <w:rFonts w:eastAsia="Times New Roman" w:cstheme="minorHAnsi"/>
                <w:sz w:val="22"/>
                <w:szCs w:val="22"/>
              </w:rPr>
            </w:pPr>
          </w:p>
          <w:p w14:paraId="60FC6DDF" w14:textId="77777777" w:rsidR="006846BE" w:rsidRDefault="006846BE" w:rsidP="008D3073">
            <w:pPr>
              <w:rPr>
                <w:rFonts w:eastAsia="Times New Roman" w:cstheme="minorHAnsi"/>
                <w:sz w:val="22"/>
                <w:szCs w:val="22"/>
              </w:rPr>
            </w:pPr>
          </w:p>
          <w:p w14:paraId="4F0FDED3" w14:textId="77777777" w:rsidR="006846BE" w:rsidRDefault="006846BE" w:rsidP="008D3073">
            <w:pPr>
              <w:rPr>
                <w:rFonts w:eastAsia="Times New Roman" w:cstheme="minorHAnsi"/>
                <w:sz w:val="22"/>
                <w:szCs w:val="22"/>
              </w:rPr>
            </w:pPr>
          </w:p>
          <w:p w14:paraId="2EE42430" w14:textId="77777777" w:rsidR="006846BE" w:rsidRDefault="006846BE" w:rsidP="008D3073">
            <w:pPr>
              <w:rPr>
                <w:rFonts w:eastAsia="Times New Roman" w:cstheme="minorHAnsi"/>
                <w:sz w:val="22"/>
                <w:szCs w:val="22"/>
              </w:rPr>
            </w:pPr>
          </w:p>
          <w:p w14:paraId="014D0F9F" w14:textId="77777777" w:rsidR="006846BE" w:rsidRDefault="006846BE" w:rsidP="008D3073">
            <w:pPr>
              <w:rPr>
                <w:rFonts w:eastAsia="Times New Roman" w:cstheme="minorHAnsi"/>
                <w:sz w:val="22"/>
                <w:szCs w:val="22"/>
              </w:rPr>
            </w:pPr>
          </w:p>
          <w:p w14:paraId="045CF37F" w14:textId="77777777" w:rsidR="006846BE" w:rsidRDefault="006846BE" w:rsidP="008D3073">
            <w:pPr>
              <w:rPr>
                <w:rFonts w:eastAsia="Times New Roman" w:cstheme="minorHAnsi"/>
                <w:sz w:val="22"/>
                <w:szCs w:val="22"/>
              </w:rPr>
            </w:pPr>
          </w:p>
          <w:p w14:paraId="7CF61378" w14:textId="77777777" w:rsidR="006846BE" w:rsidRDefault="006846BE" w:rsidP="008D3073">
            <w:pPr>
              <w:rPr>
                <w:rFonts w:eastAsia="Times New Roman" w:cstheme="minorHAnsi"/>
                <w:sz w:val="22"/>
                <w:szCs w:val="22"/>
              </w:rPr>
            </w:pPr>
          </w:p>
          <w:p w14:paraId="0755E11C" w14:textId="77777777" w:rsidR="006846BE" w:rsidRDefault="006846BE" w:rsidP="008D3073">
            <w:pPr>
              <w:rPr>
                <w:rFonts w:eastAsia="Times New Roman" w:cstheme="minorHAnsi"/>
                <w:sz w:val="22"/>
                <w:szCs w:val="22"/>
              </w:rPr>
            </w:pPr>
          </w:p>
        </w:tc>
      </w:tr>
    </w:tbl>
    <w:p w14:paraId="591D4532" w14:textId="3DBFD8A3" w:rsidR="00F33393" w:rsidRDefault="00F33393" w:rsidP="00F33393">
      <w:pPr>
        <w:rPr>
          <w:rFonts w:eastAsia="Times New Roman" w:cstheme="minorHAnsi"/>
          <w:sz w:val="22"/>
          <w:szCs w:val="22"/>
        </w:rPr>
      </w:pPr>
    </w:p>
    <w:p w14:paraId="44A71547" w14:textId="77777777" w:rsidR="006846BE" w:rsidRDefault="006846BE" w:rsidP="00F33393">
      <w:pPr>
        <w:rPr>
          <w:rFonts w:eastAsia="Times New Roman" w:cstheme="minorHAnsi"/>
          <w:sz w:val="22"/>
          <w:szCs w:val="22"/>
        </w:rPr>
      </w:pPr>
    </w:p>
    <w:p w14:paraId="3DC0A5F9" w14:textId="77777777" w:rsidR="006846BE" w:rsidRDefault="006846BE" w:rsidP="00F33393">
      <w:pPr>
        <w:rPr>
          <w:rFonts w:eastAsia="Times New Roman" w:cstheme="minorHAnsi"/>
          <w:sz w:val="22"/>
          <w:szCs w:val="22"/>
        </w:rPr>
      </w:pPr>
    </w:p>
    <w:p w14:paraId="3F5B0763" w14:textId="77777777" w:rsidR="006846BE" w:rsidRDefault="006846BE" w:rsidP="00F33393">
      <w:pPr>
        <w:rPr>
          <w:rFonts w:eastAsia="Times New Roman" w:cstheme="minorHAnsi"/>
          <w:sz w:val="22"/>
          <w:szCs w:val="22"/>
        </w:rPr>
      </w:pPr>
    </w:p>
    <w:p w14:paraId="39599F38" w14:textId="77777777" w:rsidR="006846BE" w:rsidRDefault="006846BE" w:rsidP="00F33393">
      <w:pPr>
        <w:rPr>
          <w:rFonts w:eastAsia="Times New Roman" w:cstheme="minorHAnsi"/>
          <w:sz w:val="22"/>
          <w:szCs w:val="22"/>
        </w:rPr>
      </w:pPr>
    </w:p>
    <w:p w14:paraId="6ACEC49B" w14:textId="77777777" w:rsidR="006846BE" w:rsidRDefault="006846BE" w:rsidP="00F33393">
      <w:pPr>
        <w:rPr>
          <w:rFonts w:eastAsia="Times New Roman" w:cstheme="minorHAnsi"/>
          <w:sz w:val="22"/>
          <w:szCs w:val="22"/>
        </w:rPr>
      </w:pPr>
    </w:p>
    <w:p w14:paraId="1702A890" w14:textId="77777777" w:rsidR="006846BE" w:rsidRDefault="006846BE" w:rsidP="00F33393">
      <w:pPr>
        <w:rPr>
          <w:rFonts w:eastAsia="Times New Roman" w:cstheme="minorHAnsi"/>
          <w:sz w:val="22"/>
          <w:szCs w:val="22"/>
        </w:rPr>
      </w:pPr>
    </w:p>
    <w:p w14:paraId="6F4C0743" w14:textId="77777777" w:rsidR="006846BE" w:rsidRDefault="006846BE" w:rsidP="00F33393">
      <w:pPr>
        <w:rPr>
          <w:rFonts w:eastAsia="Times New Roman" w:cstheme="minorHAnsi"/>
          <w:sz w:val="22"/>
          <w:szCs w:val="22"/>
        </w:rPr>
      </w:pPr>
    </w:p>
    <w:p w14:paraId="1B5FE13E" w14:textId="77777777" w:rsidR="006846BE" w:rsidRDefault="006846BE" w:rsidP="00F33393">
      <w:pPr>
        <w:rPr>
          <w:rFonts w:eastAsia="Times New Roman" w:cstheme="minorHAnsi"/>
          <w:sz w:val="22"/>
          <w:szCs w:val="22"/>
        </w:rPr>
      </w:pPr>
    </w:p>
    <w:p w14:paraId="5DE04CA0" w14:textId="77777777" w:rsidR="006846BE" w:rsidRDefault="006846BE" w:rsidP="00F33393">
      <w:pPr>
        <w:rPr>
          <w:rFonts w:eastAsia="Times New Roman" w:cstheme="minorHAnsi"/>
          <w:sz w:val="22"/>
          <w:szCs w:val="22"/>
        </w:rPr>
      </w:pPr>
    </w:p>
    <w:p w14:paraId="720D7207" w14:textId="77777777" w:rsidR="006846BE" w:rsidRDefault="006846BE" w:rsidP="00F33393">
      <w:pPr>
        <w:rPr>
          <w:rFonts w:eastAsia="Times New Roman" w:cstheme="minorHAnsi"/>
          <w:sz w:val="22"/>
          <w:szCs w:val="22"/>
        </w:rPr>
      </w:pPr>
    </w:p>
    <w:tbl>
      <w:tblPr>
        <w:tblStyle w:val="TableGrid"/>
        <w:tblpPr w:leftFromText="180" w:rightFromText="180" w:vertAnchor="text" w:horzAnchor="margin" w:tblpY="165"/>
        <w:tblW w:w="0" w:type="auto"/>
        <w:tblLook w:val="04A0" w:firstRow="1" w:lastRow="0" w:firstColumn="1" w:lastColumn="0" w:noHBand="0" w:noVBand="1"/>
      </w:tblPr>
      <w:tblGrid>
        <w:gridCol w:w="10076"/>
      </w:tblGrid>
      <w:tr w:rsidR="006846BE" w14:paraId="52A7F5C7" w14:textId="77777777" w:rsidTr="008D3073">
        <w:tc>
          <w:tcPr>
            <w:tcW w:w="10076" w:type="dxa"/>
            <w:shd w:val="clear" w:color="auto" w:fill="D9E2F3" w:themeFill="accent1" w:themeFillTint="33"/>
          </w:tcPr>
          <w:p w14:paraId="2EF04586" w14:textId="2DC9BD59" w:rsidR="006846BE" w:rsidRPr="006846BE" w:rsidRDefault="006846BE" w:rsidP="008D3073">
            <w:pPr>
              <w:pStyle w:val="ListParagraph"/>
              <w:numPr>
                <w:ilvl w:val="0"/>
                <w:numId w:val="3"/>
              </w:numPr>
              <w:rPr>
                <w:rFonts w:eastAsia="Times New Roman" w:cstheme="minorHAnsi"/>
                <w:bCs/>
                <w:sz w:val="22"/>
                <w:szCs w:val="22"/>
              </w:rPr>
            </w:pPr>
            <w:r w:rsidRPr="006846BE">
              <w:rPr>
                <w:rFonts w:cstheme="minorHAnsi"/>
                <w:bCs/>
                <w:sz w:val="22"/>
                <w:szCs w:val="22"/>
              </w:rPr>
              <w:lastRenderedPageBreak/>
              <w:t>Please provide any further information to support your application (</w:t>
            </w:r>
            <w:r>
              <w:rPr>
                <w:rFonts w:cstheme="minorHAnsi"/>
                <w:bCs/>
                <w:sz w:val="22"/>
                <w:szCs w:val="22"/>
              </w:rPr>
              <w:t xml:space="preserve">max </w:t>
            </w:r>
            <w:r w:rsidRPr="006846BE">
              <w:rPr>
                <w:rFonts w:cstheme="minorHAnsi"/>
                <w:bCs/>
                <w:sz w:val="22"/>
                <w:szCs w:val="22"/>
              </w:rPr>
              <w:t>300 words)</w:t>
            </w:r>
          </w:p>
        </w:tc>
      </w:tr>
      <w:tr w:rsidR="006846BE" w14:paraId="6CE193B0" w14:textId="77777777" w:rsidTr="008D3073">
        <w:tc>
          <w:tcPr>
            <w:tcW w:w="10076" w:type="dxa"/>
          </w:tcPr>
          <w:p w14:paraId="108CB3CE" w14:textId="77777777" w:rsidR="006846BE" w:rsidRDefault="006846BE" w:rsidP="008D3073">
            <w:pPr>
              <w:rPr>
                <w:rFonts w:eastAsia="Times New Roman" w:cstheme="minorHAnsi"/>
                <w:sz w:val="22"/>
                <w:szCs w:val="22"/>
              </w:rPr>
            </w:pPr>
          </w:p>
          <w:p w14:paraId="00DA9785" w14:textId="77777777" w:rsidR="006846BE" w:rsidRDefault="006846BE" w:rsidP="008D3073">
            <w:pPr>
              <w:rPr>
                <w:rFonts w:eastAsia="Times New Roman" w:cstheme="minorHAnsi"/>
                <w:sz w:val="22"/>
                <w:szCs w:val="22"/>
              </w:rPr>
            </w:pPr>
          </w:p>
          <w:p w14:paraId="5CF366D6" w14:textId="77777777" w:rsidR="006846BE" w:rsidRDefault="006846BE" w:rsidP="008D3073">
            <w:pPr>
              <w:rPr>
                <w:rFonts w:eastAsia="Times New Roman" w:cstheme="minorHAnsi"/>
                <w:sz w:val="22"/>
                <w:szCs w:val="22"/>
              </w:rPr>
            </w:pPr>
          </w:p>
          <w:p w14:paraId="00BD0F51" w14:textId="77777777" w:rsidR="006846BE" w:rsidRDefault="006846BE" w:rsidP="008D3073">
            <w:pPr>
              <w:rPr>
                <w:rFonts w:eastAsia="Times New Roman" w:cstheme="minorHAnsi"/>
                <w:sz w:val="22"/>
                <w:szCs w:val="22"/>
              </w:rPr>
            </w:pPr>
          </w:p>
          <w:p w14:paraId="700140C2" w14:textId="77777777" w:rsidR="006846BE" w:rsidRDefault="006846BE" w:rsidP="008D3073">
            <w:pPr>
              <w:rPr>
                <w:rFonts w:eastAsia="Times New Roman" w:cstheme="minorHAnsi"/>
                <w:sz w:val="22"/>
                <w:szCs w:val="22"/>
              </w:rPr>
            </w:pPr>
          </w:p>
          <w:p w14:paraId="7B1E445E" w14:textId="77777777" w:rsidR="006846BE" w:rsidRDefault="006846BE" w:rsidP="008D3073">
            <w:pPr>
              <w:rPr>
                <w:rFonts w:eastAsia="Times New Roman" w:cstheme="minorHAnsi"/>
                <w:sz w:val="22"/>
                <w:szCs w:val="22"/>
              </w:rPr>
            </w:pPr>
          </w:p>
          <w:p w14:paraId="5331B31F" w14:textId="77777777" w:rsidR="006846BE" w:rsidRDefault="006846BE" w:rsidP="008D3073">
            <w:pPr>
              <w:rPr>
                <w:rFonts w:eastAsia="Times New Roman" w:cstheme="minorHAnsi"/>
                <w:sz w:val="22"/>
                <w:szCs w:val="22"/>
              </w:rPr>
            </w:pPr>
          </w:p>
          <w:p w14:paraId="34B19889" w14:textId="77777777" w:rsidR="006846BE" w:rsidRDefault="006846BE" w:rsidP="008D3073">
            <w:pPr>
              <w:rPr>
                <w:rFonts w:eastAsia="Times New Roman" w:cstheme="minorHAnsi"/>
                <w:sz w:val="22"/>
                <w:szCs w:val="22"/>
              </w:rPr>
            </w:pPr>
          </w:p>
          <w:p w14:paraId="1C35854E" w14:textId="77777777" w:rsidR="006846BE" w:rsidRDefault="006846BE" w:rsidP="008D3073">
            <w:pPr>
              <w:rPr>
                <w:rFonts w:eastAsia="Times New Roman" w:cstheme="minorHAnsi"/>
                <w:sz w:val="22"/>
                <w:szCs w:val="22"/>
              </w:rPr>
            </w:pPr>
          </w:p>
          <w:p w14:paraId="4C47CA64" w14:textId="77777777" w:rsidR="006846BE" w:rsidRDefault="006846BE" w:rsidP="008D3073">
            <w:pPr>
              <w:rPr>
                <w:rFonts w:eastAsia="Times New Roman" w:cstheme="minorHAnsi"/>
                <w:sz w:val="22"/>
                <w:szCs w:val="22"/>
              </w:rPr>
            </w:pPr>
          </w:p>
          <w:p w14:paraId="792C3BFC" w14:textId="77777777" w:rsidR="006846BE" w:rsidRDefault="006846BE" w:rsidP="008D3073">
            <w:pPr>
              <w:rPr>
                <w:rFonts w:eastAsia="Times New Roman" w:cstheme="minorHAnsi"/>
                <w:sz w:val="22"/>
                <w:szCs w:val="22"/>
              </w:rPr>
            </w:pPr>
          </w:p>
          <w:p w14:paraId="310634B3" w14:textId="77777777" w:rsidR="006846BE" w:rsidRDefault="006846BE" w:rsidP="008D3073">
            <w:pPr>
              <w:rPr>
                <w:rFonts w:eastAsia="Times New Roman" w:cstheme="minorHAnsi"/>
                <w:sz w:val="22"/>
                <w:szCs w:val="22"/>
              </w:rPr>
            </w:pPr>
          </w:p>
          <w:p w14:paraId="56207E22" w14:textId="77777777" w:rsidR="006846BE" w:rsidRDefault="006846BE" w:rsidP="008D3073">
            <w:pPr>
              <w:rPr>
                <w:rFonts w:eastAsia="Times New Roman" w:cstheme="minorHAnsi"/>
                <w:sz w:val="22"/>
                <w:szCs w:val="22"/>
              </w:rPr>
            </w:pPr>
          </w:p>
          <w:p w14:paraId="3793C6A7" w14:textId="77777777" w:rsidR="006846BE" w:rsidRDefault="006846BE" w:rsidP="008D3073">
            <w:pPr>
              <w:rPr>
                <w:rFonts w:eastAsia="Times New Roman" w:cstheme="minorHAnsi"/>
                <w:sz w:val="22"/>
                <w:szCs w:val="22"/>
              </w:rPr>
            </w:pPr>
          </w:p>
          <w:p w14:paraId="3B38C883" w14:textId="77777777" w:rsidR="006846BE" w:rsidRDefault="006846BE" w:rsidP="008D3073">
            <w:pPr>
              <w:rPr>
                <w:rFonts w:eastAsia="Times New Roman" w:cstheme="minorHAnsi"/>
                <w:sz w:val="22"/>
                <w:szCs w:val="22"/>
              </w:rPr>
            </w:pPr>
          </w:p>
          <w:p w14:paraId="0C712D3F" w14:textId="77777777" w:rsidR="006846BE" w:rsidRDefault="006846BE" w:rsidP="008D3073">
            <w:pPr>
              <w:rPr>
                <w:rFonts w:eastAsia="Times New Roman" w:cstheme="minorHAnsi"/>
                <w:sz w:val="22"/>
                <w:szCs w:val="22"/>
              </w:rPr>
            </w:pPr>
          </w:p>
        </w:tc>
      </w:tr>
    </w:tbl>
    <w:p w14:paraId="5BFA5DE0" w14:textId="77777777" w:rsidR="006846BE" w:rsidRPr="00141739" w:rsidRDefault="006846BE" w:rsidP="00F33393">
      <w:pPr>
        <w:rPr>
          <w:rFonts w:eastAsia="Times New Roman" w:cstheme="minorHAnsi"/>
          <w:sz w:val="22"/>
          <w:szCs w:val="22"/>
        </w:rPr>
      </w:pPr>
    </w:p>
    <w:p w14:paraId="648A5339" w14:textId="77777777" w:rsidR="0077678F" w:rsidRDefault="0077678F" w:rsidP="0010203B">
      <w:pPr>
        <w:pStyle w:val="BodyText"/>
        <w:ind w:left="0" w:right="115"/>
        <w:rPr>
          <w:rFonts w:cs="Calibri"/>
        </w:rPr>
      </w:pPr>
    </w:p>
    <w:p w14:paraId="7D3D7E7F" w14:textId="7C51798B" w:rsidR="00206012" w:rsidRPr="006846BE" w:rsidRDefault="00206012" w:rsidP="0010203B">
      <w:pPr>
        <w:pStyle w:val="BodyText"/>
        <w:ind w:left="0" w:right="115"/>
        <w:rPr>
          <w:rFonts w:cs="Calibri"/>
          <w:sz w:val="22"/>
          <w:szCs w:val="22"/>
        </w:rPr>
      </w:pPr>
      <w:r w:rsidRPr="006846BE">
        <w:rPr>
          <w:rFonts w:cs="Calibri"/>
          <w:sz w:val="22"/>
          <w:szCs w:val="22"/>
        </w:rPr>
        <w:t xml:space="preserve">Please save your completed application </w:t>
      </w:r>
      <w:r w:rsidR="0010203B" w:rsidRPr="006846BE">
        <w:rPr>
          <w:rFonts w:cs="Calibri"/>
          <w:b/>
          <w:sz w:val="22"/>
          <w:szCs w:val="22"/>
        </w:rPr>
        <w:t xml:space="preserve">as a </w:t>
      </w:r>
      <w:r w:rsidR="0009332C" w:rsidRPr="006846BE">
        <w:rPr>
          <w:rFonts w:cs="Calibri"/>
          <w:b/>
          <w:sz w:val="22"/>
          <w:szCs w:val="22"/>
        </w:rPr>
        <w:t xml:space="preserve">single </w:t>
      </w:r>
      <w:r w:rsidRPr="006846BE">
        <w:rPr>
          <w:rFonts w:cs="Calibri"/>
          <w:b/>
          <w:sz w:val="22"/>
          <w:szCs w:val="22"/>
        </w:rPr>
        <w:t>PDF document</w:t>
      </w:r>
      <w:r w:rsidRPr="006846BE">
        <w:rPr>
          <w:rFonts w:cs="Calibri"/>
          <w:sz w:val="22"/>
          <w:szCs w:val="22"/>
        </w:rPr>
        <w:t xml:space="preserve"> and send to </w:t>
      </w:r>
      <w:hyperlink r:id="rId11" w:history="1">
        <w:r w:rsidRPr="006846BE">
          <w:rPr>
            <w:rStyle w:val="Hyperlink"/>
            <w:rFonts w:cs="Calibri"/>
            <w:sz w:val="22"/>
            <w:szCs w:val="22"/>
          </w:rPr>
          <w:t>executivepa@bcs.com</w:t>
        </w:r>
      </w:hyperlink>
      <w:r w:rsidRPr="006846BE">
        <w:rPr>
          <w:rFonts w:cs="Calibri"/>
          <w:sz w:val="22"/>
          <w:szCs w:val="22"/>
        </w:rPr>
        <w:t xml:space="preserve"> </w:t>
      </w:r>
      <w:r w:rsidR="00141739" w:rsidRPr="006846BE">
        <w:rPr>
          <w:rFonts w:cs="Calibri"/>
          <w:sz w:val="22"/>
          <w:szCs w:val="22"/>
        </w:rPr>
        <w:t xml:space="preserve">no later than </w:t>
      </w:r>
      <w:r w:rsidR="00F20299" w:rsidRPr="006846BE">
        <w:rPr>
          <w:rFonts w:cs="Calibri"/>
          <w:sz w:val="22"/>
          <w:szCs w:val="22"/>
        </w:rPr>
        <w:t xml:space="preserve">midnight on Monday </w:t>
      </w:r>
      <w:r w:rsidR="0077678F" w:rsidRPr="006846BE">
        <w:rPr>
          <w:rFonts w:cs="Calibri"/>
          <w:sz w:val="22"/>
          <w:szCs w:val="22"/>
        </w:rPr>
        <w:t>1 September 2025</w:t>
      </w:r>
      <w:r w:rsidR="006846BE">
        <w:rPr>
          <w:rFonts w:cs="Calibri"/>
          <w:sz w:val="22"/>
          <w:szCs w:val="22"/>
        </w:rPr>
        <w:t>.</w:t>
      </w:r>
    </w:p>
    <w:p w14:paraId="3B2ACAAB" w14:textId="77777777" w:rsidR="00206012" w:rsidRPr="006846BE" w:rsidRDefault="00206012" w:rsidP="0009332C">
      <w:pPr>
        <w:pStyle w:val="BodyText"/>
        <w:ind w:left="0"/>
        <w:jc w:val="right"/>
        <w:rPr>
          <w:rFonts w:asciiTheme="minorHAnsi" w:hAnsiTheme="minorHAnsi" w:cstheme="minorHAnsi"/>
          <w:sz w:val="22"/>
          <w:szCs w:val="22"/>
        </w:rPr>
      </w:pPr>
    </w:p>
    <w:p w14:paraId="73ADD7C3" w14:textId="77777777" w:rsidR="00206012" w:rsidRPr="006846BE" w:rsidRDefault="00206012" w:rsidP="00206012">
      <w:pPr>
        <w:pStyle w:val="BodyText"/>
        <w:ind w:left="0"/>
        <w:rPr>
          <w:rFonts w:asciiTheme="minorHAnsi" w:hAnsiTheme="minorHAnsi" w:cstheme="minorHAnsi"/>
          <w:sz w:val="22"/>
          <w:szCs w:val="22"/>
        </w:rPr>
      </w:pPr>
    </w:p>
    <w:p w14:paraId="6F3B4547" w14:textId="57A644E5" w:rsidR="00206012" w:rsidRPr="006846BE" w:rsidRDefault="00206012" w:rsidP="00206012">
      <w:pPr>
        <w:pStyle w:val="BodyText"/>
        <w:ind w:left="0"/>
        <w:rPr>
          <w:rFonts w:asciiTheme="minorHAnsi" w:hAnsiTheme="minorHAnsi" w:cstheme="minorHAnsi"/>
          <w:i/>
          <w:sz w:val="22"/>
          <w:szCs w:val="22"/>
        </w:rPr>
      </w:pPr>
      <w:r w:rsidRPr="006846BE">
        <w:rPr>
          <w:rFonts w:asciiTheme="minorHAnsi" w:eastAsia="Times New Roman" w:hAnsiTheme="minorHAnsi" w:cstheme="minorHAnsi"/>
          <w:color w:val="000000" w:themeColor="text1"/>
          <w:spacing w:val="2"/>
          <w:sz w:val="22"/>
          <w:szCs w:val="22"/>
          <w:shd w:val="clear" w:color="auto" w:fill="FFFFFF"/>
          <w:lang w:val="de-DE" w:eastAsia="de-DE"/>
        </w:rPr>
        <w:sym w:font="Wingdings" w:char="F06F"/>
      </w:r>
      <w:r w:rsidRPr="006846BE">
        <w:rPr>
          <w:rFonts w:asciiTheme="minorHAnsi" w:eastAsia="Times New Roman" w:hAnsiTheme="minorHAnsi" w:cstheme="minorHAnsi"/>
          <w:i/>
          <w:color w:val="202124"/>
          <w:spacing w:val="3"/>
          <w:sz w:val="22"/>
          <w:szCs w:val="22"/>
          <w:shd w:val="clear" w:color="auto" w:fill="FFFFFF"/>
          <w:lang w:val="en-AU" w:eastAsia="de-DE"/>
        </w:rPr>
        <w:t xml:space="preserve"> I </w:t>
      </w:r>
      <w:r w:rsidRPr="006846BE">
        <w:rPr>
          <w:rFonts w:asciiTheme="minorHAnsi" w:hAnsiTheme="minorHAnsi" w:cstheme="minorHAnsi"/>
          <w:i/>
          <w:sz w:val="22"/>
          <w:szCs w:val="22"/>
        </w:rPr>
        <w:t>confirm that all of the details above are correct</w:t>
      </w:r>
      <w:r w:rsidR="00FD1489" w:rsidRPr="006846BE">
        <w:rPr>
          <w:rFonts w:asciiTheme="minorHAnsi" w:hAnsiTheme="minorHAnsi" w:cstheme="minorHAnsi"/>
          <w:i/>
          <w:sz w:val="22"/>
          <w:szCs w:val="22"/>
        </w:rPr>
        <w:t xml:space="preserve"> and that I have organisational approval for study leave for the period covered by the Centennial Ambassador Program.</w:t>
      </w:r>
    </w:p>
    <w:p w14:paraId="4FDDB54B" w14:textId="77777777" w:rsidR="00206012" w:rsidRPr="006846BE" w:rsidRDefault="00206012" w:rsidP="00206012">
      <w:pPr>
        <w:pStyle w:val="BodyText"/>
        <w:ind w:left="0"/>
        <w:rPr>
          <w:rFonts w:asciiTheme="minorHAnsi" w:hAnsiTheme="minorHAnsi" w:cstheme="minorHAnsi"/>
          <w:i/>
          <w:sz w:val="22"/>
          <w:szCs w:val="22"/>
        </w:rPr>
      </w:pPr>
    </w:p>
    <w:p w14:paraId="0780EBDF" w14:textId="4BFE256E" w:rsidR="00206012" w:rsidRPr="006846BE" w:rsidRDefault="00206012" w:rsidP="00206012">
      <w:pPr>
        <w:rPr>
          <w:rFonts w:eastAsia="Times New Roman" w:cstheme="minorHAnsi"/>
          <w:i/>
          <w:sz w:val="22"/>
          <w:szCs w:val="22"/>
          <w:lang w:eastAsia="de-DE"/>
        </w:rPr>
      </w:pPr>
      <w:r w:rsidRPr="006846BE">
        <w:rPr>
          <w:rFonts w:eastAsia="Times New Roman" w:cstheme="minorHAnsi"/>
          <w:color w:val="000000" w:themeColor="text1"/>
          <w:spacing w:val="2"/>
          <w:sz w:val="22"/>
          <w:szCs w:val="22"/>
          <w:shd w:val="clear" w:color="auto" w:fill="FFFFFF"/>
          <w:lang w:val="de-DE" w:eastAsia="de-DE"/>
        </w:rPr>
        <w:sym w:font="Wingdings" w:char="F06F"/>
      </w:r>
      <w:r w:rsidRPr="006846BE">
        <w:rPr>
          <w:rFonts w:eastAsia="Times New Roman" w:cstheme="minorHAnsi"/>
          <w:i/>
          <w:color w:val="202124"/>
          <w:spacing w:val="3"/>
          <w:sz w:val="22"/>
          <w:szCs w:val="22"/>
          <w:shd w:val="clear" w:color="auto" w:fill="FFFFFF"/>
          <w:lang w:val="en-AU" w:eastAsia="de-DE"/>
        </w:rPr>
        <w:t xml:space="preserve"> </w:t>
      </w:r>
      <w:r w:rsidRPr="006846BE">
        <w:rPr>
          <w:rFonts w:eastAsia="Times New Roman" w:cstheme="minorHAnsi"/>
          <w:i/>
          <w:sz w:val="22"/>
          <w:szCs w:val="22"/>
          <w:lang w:eastAsia="de-DE"/>
        </w:rPr>
        <w:t xml:space="preserve">Should I be awarded a </w:t>
      </w:r>
      <w:r w:rsidR="0009332C" w:rsidRPr="006846BE">
        <w:rPr>
          <w:rFonts w:eastAsia="Times New Roman" w:cstheme="minorHAnsi"/>
          <w:i/>
          <w:sz w:val="22"/>
          <w:szCs w:val="22"/>
          <w:lang w:eastAsia="de-DE"/>
        </w:rPr>
        <w:t>place on the Centennial Ambassador Program</w:t>
      </w:r>
      <w:r w:rsidRPr="006846BE">
        <w:rPr>
          <w:rFonts w:eastAsia="Times New Roman" w:cstheme="minorHAnsi"/>
          <w:i/>
          <w:sz w:val="22"/>
          <w:szCs w:val="22"/>
          <w:lang w:eastAsia="de-DE"/>
        </w:rPr>
        <w:t xml:space="preserve">, I will send a final </w:t>
      </w:r>
      <w:r w:rsidR="0009332C" w:rsidRPr="006846BE">
        <w:rPr>
          <w:rFonts w:eastAsia="Times New Roman" w:cstheme="minorHAnsi"/>
          <w:i/>
          <w:sz w:val="22"/>
          <w:szCs w:val="22"/>
          <w:lang w:eastAsia="de-DE"/>
        </w:rPr>
        <w:t xml:space="preserve">written </w:t>
      </w:r>
      <w:r w:rsidRPr="006846BE">
        <w:rPr>
          <w:rFonts w:eastAsia="Times New Roman" w:cstheme="minorHAnsi"/>
          <w:i/>
          <w:sz w:val="22"/>
          <w:szCs w:val="22"/>
          <w:lang w:eastAsia="de-DE"/>
        </w:rPr>
        <w:t xml:space="preserve">report to BCS head office not later than one month after the </w:t>
      </w:r>
      <w:r w:rsidR="0009332C" w:rsidRPr="006846BE">
        <w:rPr>
          <w:rFonts w:eastAsia="Times New Roman" w:cstheme="minorHAnsi"/>
          <w:i/>
          <w:sz w:val="22"/>
          <w:szCs w:val="22"/>
          <w:lang w:eastAsia="de-DE"/>
        </w:rPr>
        <w:t>return date</w:t>
      </w:r>
      <w:r w:rsidRPr="006846BE">
        <w:rPr>
          <w:rFonts w:eastAsia="Times New Roman" w:cstheme="minorHAnsi"/>
          <w:i/>
          <w:sz w:val="22"/>
          <w:szCs w:val="22"/>
          <w:lang w:eastAsia="de-DE"/>
        </w:rPr>
        <w:t xml:space="preserve">. </w:t>
      </w:r>
      <w:r w:rsidR="0009332C" w:rsidRPr="006846BE">
        <w:rPr>
          <w:rFonts w:eastAsia="Times New Roman" w:cstheme="minorHAnsi"/>
          <w:i/>
          <w:sz w:val="22"/>
          <w:szCs w:val="22"/>
          <w:lang w:eastAsia="de-DE"/>
        </w:rPr>
        <w:t xml:space="preserve"> This will be a maximum of 600 words outlining the benefits of the Centennial Ambassador Program to your training and future cardiology career. </w:t>
      </w:r>
    </w:p>
    <w:p w14:paraId="77E57385" w14:textId="77777777" w:rsidR="00206012" w:rsidRPr="006846BE" w:rsidRDefault="00206012" w:rsidP="00206012">
      <w:pPr>
        <w:rPr>
          <w:rFonts w:cstheme="minorHAnsi"/>
          <w:sz w:val="22"/>
          <w:szCs w:val="22"/>
        </w:rPr>
      </w:pPr>
      <w:r w:rsidRPr="006846BE">
        <w:rPr>
          <w:rFonts w:eastAsia="Times New Roman" w:cstheme="minorHAnsi"/>
          <w:sz w:val="22"/>
          <w:szCs w:val="22"/>
          <w:lang w:eastAsia="de-DE"/>
        </w:rPr>
        <w:t xml:space="preserve"> </w:t>
      </w:r>
    </w:p>
    <w:p w14:paraId="0B168BF3" w14:textId="184B8312" w:rsidR="00206012" w:rsidRPr="006846BE" w:rsidRDefault="00206012" w:rsidP="00206012">
      <w:pPr>
        <w:jc w:val="both"/>
        <w:rPr>
          <w:rFonts w:eastAsia="Times New Roman" w:cstheme="minorHAnsi"/>
          <w:i/>
          <w:color w:val="202124"/>
          <w:spacing w:val="3"/>
          <w:sz w:val="22"/>
          <w:szCs w:val="22"/>
          <w:shd w:val="clear" w:color="auto" w:fill="FFFFFF"/>
          <w:lang w:val="en-AU" w:eastAsia="de-DE"/>
        </w:rPr>
      </w:pPr>
      <w:r w:rsidRPr="006846BE">
        <w:rPr>
          <w:rFonts w:eastAsia="Times New Roman" w:cstheme="minorHAnsi"/>
          <w:color w:val="000000" w:themeColor="text1"/>
          <w:spacing w:val="2"/>
          <w:sz w:val="22"/>
          <w:szCs w:val="22"/>
          <w:shd w:val="clear" w:color="auto" w:fill="FFFFFF"/>
          <w:lang w:val="de-DE" w:eastAsia="de-DE"/>
        </w:rPr>
        <w:sym w:font="Wingdings" w:char="F06F"/>
      </w:r>
      <w:r w:rsidRPr="006846BE">
        <w:rPr>
          <w:rFonts w:eastAsia="Times New Roman" w:cstheme="minorHAnsi"/>
          <w:color w:val="202124"/>
          <w:spacing w:val="3"/>
          <w:sz w:val="22"/>
          <w:szCs w:val="22"/>
          <w:shd w:val="clear" w:color="auto" w:fill="FFFFFF"/>
          <w:lang w:val="en-AU" w:eastAsia="de-DE"/>
        </w:rPr>
        <w:t xml:space="preserve"> </w:t>
      </w:r>
      <w:r w:rsidRPr="006846BE">
        <w:rPr>
          <w:rFonts w:eastAsia="Times New Roman" w:cstheme="minorHAnsi"/>
          <w:i/>
          <w:color w:val="202124"/>
          <w:spacing w:val="3"/>
          <w:sz w:val="22"/>
          <w:szCs w:val="22"/>
          <w:shd w:val="clear" w:color="auto" w:fill="FFFFFF"/>
          <w:lang w:val="en-AU" w:eastAsia="de-DE"/>
        </w:rPr>
        <w:t xml:space="preserve">I agree that BCS may process my personal data in the course of the evaluation of my application and consent to publishing my name as participant of the </w:t>
      </w:r>
      <w:r w:rsidR="0009332C" w:rsidRPr="006846BE">
        <w:rPr>
          <w:rFonts w:eastAsia="Times New Roman" w:cstheme="minorHAnsi"/>
          <w:i/>
          <w:color w:val="202124"/>
          <w:spacing w:val="3"/>
          <w:sz w:val="22"/>
          <w:szCs w:val="22"/>
          <w:shd w:val="clear" w:color="auto" w:fill="FFFFFF"/>
          <w:lang w:val="en-AU" w:eastAsia="de-DE"/>
        </w:rPr>
        <w:t>Centennial Ambassador Program</w:t>
      </w:r>
      <w:r w:rsidRPr="006846BE">
        <w:rPr>
          <w:rFonts w:eastAsia="Times New Roman" w:cstheme="minorHAnsi"/>
          <w:i/>
          <w:color w:val="202124"/>
          <w:spacing w:val="3"/>
          <w:sz w:val="22"/>
          <w:szCs w:val="22"/>
          <w:shd w:val="clear" w:color="auto" w:fill="FFFFFF"/>
          <w:lang w:val="en-AU" w:eastAsia="de-DE"/>
        </w:rPr>
        <w:t>, either electronically or in print format.</w:t>
      </w:r>
    </w:p>
    <w:p w14:paraId="7B03928F" w14:textId="77777777" w:rsidR="00206012" w:rsidRPr="006846BE" w:rsidRDefault="00206012" w:rsidP="00206012">
      <w:pPr>
        <w:jc w:val="both"/>
        <w:rPr>
          <w:rFonts w:eastAsia="Times New Roman" w:cstheme="minorHAnsi"/>
          <w:i/>
          <w:color w:val="202124"/>
          <w:spacing w:val="3"/>
          <w:sz w:val="22"/>
          <w:szCs w:val="22"/>
          <w:shd w:val="clear" w:color="auto" w:fill="FFFFFF"/>
          <w:lang w:val="en-AU" w:eastAsia="de-DE"/>
        </w:rPr>
      </w:pPr>
    </w:p>
    <w:p w14:paraId="531A7B5F" w14:textId="77777777" w:rsidR="00206012" w:rsidRPr="006846BE" w:rsidRDefault="00206012" w:rsidP="00206012">
      <w:pPr>
        <w:jc w:val="both"/>
        <w:rPr>
          <w:rFonts w:eastAsia="Times New Roman" w:cstheme="minorHAnsi"/>
          <w:i/>
          <w:color w:val="202124"/>
          <w:spacing w:val="3"/>
          <w:sz w:val="22"/>
          <w:szCs w:val="22"/>
          <w:shd w:val="clear" w:color="auto" w:fill="FFFFFF"/>
          <w:lang w:val="en-AU" w:eastAsia="de-DE"/>
        </w:rPr>
      </w:pPr>
      <w:r w:rsidRPr="006846BE">
        <w:rPr>
          <w:rFonts w:eastAsia="Times New Roman" w:cstheme="minorHAnsi"/>
          <w:i/>
          <w:color w:val="202124"/>
          <w:spacing w:val="3"/>
          <w:sz w:val="22"/>
          <w:szCs w:val="22"/>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(i)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39FBDC6E" w14:textId="77777777" w:rsidR="00206012" w:rsidRDefault="00206012" w:rsidP="00206012">
      <w:pPr>
        <w:pStyle w:val="BodyText"/>
        <w:ind w:left="0" w:right="6234"/>
        <w:rPr>
          <w:rFonts w:asciiTheme="minorHAnsi" w:hAnsiTheme="minorHAnsi" w:cstheme="minorHAnsi"/>
          <w:sz w:val="22"/>
          <w:szCs w:val="22"/>
        </w:rPr>
      </w:pPr>
    </w:p>
    <w:p w14:paraId="04306986" w14:textId="77777777" w:rsidR="00445E4D" w:rsidRDefault="00445E4D" w:rsidP="00206012">
      <w:pPr>
        <w:pStyle w:val="BodyText"/>
        <w:ind w:left="0" w:right="6234"/>
        <w:rPr>
          <w:rFonts w:asciiTheme="minorHAnsi" w:hAnsiTheme="minorHAnsi" w:cstheme="minorHAnsi"/>
          <w:sz w:val="22"/>
          <w:szCs w:val="22"/>
        </w:rPr>
      </w:pPr>
    </w:p>
    <w:p w14:paraId="325B2765" w14:textId="77777777" w:rsidR="00445E4D" w:rsidRDefault="00445E4D" w:rsidP="00206012">
      <w:pPr>
        <w:pStyle w:val="BodyText"/>
        <w:ind w:left="0" w:right="6234"/>
        <w:rPr>
          <w:rFonts w:asciiTheme="minorHAnsi" w:hAnsiTheme="minorHAnsi" w:cstheme="minorHAnsi"/>
          <w:sz w:val="22"/>
          <w:szCs w:val="22"/>
        </w:rPr>
      </w:pPr>
    </w:p>
    <w:p w14:paraId="07198039" w14:textId="77777777" w:rsidR="00445E4D" w:rsidRDefault="00445E4D" w:rsidP="00206012">
      <w:pPr>
        <w:pStyle w:val="BodyText"/>
        <w:ind w:left="0" w:right="6234"/>
        <w:rPr>
          <w:rFonts w:asciiTheme="minorHAnsi" w:hAnsiTheme="minorHAnsi" w:cstheme="minorHAnsi"/>
          <w:sz w:val="22"/>
          <w:szCs w:val="22"/>
        </w:rPr>
      </w:pPr>
    </w:p>
    <w:p w14:paraId="018A4B79" w14:textId="77777777" w:rsidR="00445E4D" w:rsidRDefault="00445E4D" w:rsidP="00206012">
      <w:pPr>
        <w:pStyle w:val="BodyText"/>
        <w:ind w:left="0" w:right="6234"/>
        <w:rPr>
          <w:rFonts w:asciiTheme="minorHAnsi" w:hAnsiTheme="minorHAnsi" w:cstheme="minorHAnsi"/>
          <w:sz w:val="22"/>
          <w:szCs w:val="22"/>
        </w:rPr>
      </w:pPr>
    </w:p>
    <w:p w14:paraId="4AE8CEC2" w14:textId="77777777" w:rsidR="00445E4D" w:rsidRPr="006846BE" w:rsidRDefault="00445E4D" w:rsidP="00206012">
      <w:pPr>
        <w:pStyle w:val="BodyText"/>
        <w:ind w:left="0" w:right="6234"/>
        <w:rPr>
          <w:rFonts w:asciiTheme="minorHAnsi" w:hAnsiTheme="minorHAnsi" w:cstheme="minorHAnsi"/>
          <w:sz w:val="22"/>
          <w:szCs w:val="22"/>
        </w:rPr>
      </w:pPr>
    </w:p>
    <w:p w14:paraId="0E44378A" w14:textId="77777777" w:rsidR="00206012" w:rsidRPr="006846BE" w:rsidRDefault="00206012" w:rsidP="00206012">
      <w:pPr>
        <w:pStyle w:val="BodyText"/>
        <w:ind w:left="0" w:right="6234"/>
        <w:rPr>
          <w:rFonts w:asciiTheme="minorHAnsi" w:hAnsiTheme="minorHAnsi" w:cstheme="minorHAnsi"/>
          <w:sz w:val="22"/>
          <w:szCs w:val="22"/>
        </w:rPr>
      </w:pPr>
    </w:p>
    <w:p w14:paraId="6A1358DC" w14:textId="68664DB8" w:rsidR="00206012" w:rsidRPr="006846BE" w:rsidRDefault="0084051F" w:rsidP="00206012">
      <w:pPr>
        <w:pStyle w:val="BodyText"/>
        <w:ind w:left="0" w:right="6234"/>
        <w:rPr>
          <w:rFonts w:asciiTheme="minorHAnsi" w:hAnsiTheme="minorHAnsi" w:cstheme="minorHAnsi"/>
          <w:b/>
          <w:sz w:val="22"/>
          <w:szCs w:val="22"/>
        </w:rPr>
      </w:pPr>
      <w:r w:rsidRPr="006846BE">
        <w:rPr>
          <w:rFonts w:asciiTheme="minorHAnsi" w:hAnsiTheme="minorHAnsi" w:cstheme="minorHAnsi"/>
          <w:b/>
          <w:sz w:val="22"/>
          <w:szCs w:val="22"/>
        </w:rPr>
        <w:lastRenderedPageBreak/>
        <w:t>A</w:t>
      </w:r>
      <w:r w:rsidR="00315E3E">
        <w:rPr>
          <w:rFonts w:asciiTheme="minorHAnsi" w:hAnsiTheme="minorHAnsi" w:cstheme="minorHAnsi"/>
          <w:b/>
          <w:sz w:val="22"/>
          <w:szCs w:val="22"/>
        </w:rPr>
        <w:t>uthorisation</w:t>
      </w:r>
    </w:p>
    <w:p w14:paraId="5C25DBBA" w14:textId="77777777" w:rsidR="0084051F" w:rsidRPr="006846BE" w:rsidRDefault="0084051F" w:rsidP="00206012">
      <w:pPr>
        <w:pStyle w:val="BodyText"/>
        <w:ind w:left="0" w:right="6234"/>
        <w:rPr>
          <w:rFonts w:asciiTheme="minorHAnsi" w:hAnsiTheme="minorHAnsi" w:cstheme="minorHAnsi"/>
          <w:sz w:val="22"/>
          <w:szCs w:val="22"/>
        </w:rPr>
      </w:pPr>
    </w:p>
    <w:p w14:paraId="050AC0D4" w14:textId="5CFEE749" w:rsidR="00206012" w:rsidRPr="006846BE" w:rsidRDefault="0084051F" w:rsidP="00206012">
      <w:pPr>
        <w:pStyle w:val="BodyText"/>
        <w:ind w:left="0" w:right="6234"/>
        <w:rPr>
          <w:rFonts w:asciiTheme="minorHAnsi" w:hAnsiTheme="minorHAnsi" w:cstheme="minorHAnsi"/>
          <w:sz w:val="22"/>
          <w:szCs w:val="22"/>
        </w:rPr>
      </w:pPr>
      <w:r w:rsidRPr="006846BE">
        <w:rPr>
          <w:rFonts w:asciiTheme="minorHAnsi" w:hAnsiTheme="minorHAnsi" w:cstheme="minorHAnsi"/>
          <w:sz w:val="22"/>
          <w:szCs w:val="22"/>
        </w:rPr>
        <w:t>A</w:t>
      </w:r>
      <w:r w:rsidR="00315E3E">
        <w:rPr>
          <w:rFonts w:asciiTheme="minorHAnsi" w:hAnsiTheme="minorHAnsi" w:cstheme="minorHAnsi"/>
          <w:sz w:val="22"/>
          <w:szCs w:val="22"/>
        </w:rPr>
        <w:t>pplicant name</w:t>
      </w:r>
      <w:r w:rsidR="00C77C93">
        <w:rPr>
          <w:rFonts w:asciiTheme="minorHAnsi" w:hAnsiTheme="minorHAnsi" w:cstheme="minorHAnsi"/>
          <w:sz w:val="22"/>
          <w:szCs w:val="22"/>
        </w:rPr>
        <w:t xml:space="preserve">: </w:t>
      </w:r>
    </w:p>
    <w:p w14:paraId="08944084" w14:textId="77777777" w:rsidR="00206012" w:rsidRPr="006846BE" w:rsidRDefault="00206012" w:rsidP="00206012">
      <w:pPr>
        <w:pStyle w:val="BodyText"/>
        <w:ind w:left="0"/>
        <w:rPr>
          <w:rFonts w:asciiTheme="minorHAnsi" w:hAnsiTheme="minorHAnsi" w:cstheme="minorHAnsi"/>
          <w:sz w:val="22"/>
          <w:szCs w:val="22"/>
        </w:rPr>
      </w:pPr>
    </w:p>
    <w:p w14:paraId="3A7BB49A" w14:textId="6C26EDDC" w:rsidR="00206012" w:rsidRPr="006846BE" w:rsidRDefault="00206012" w:rsidP="00206012">
      <w:pPr>
        <w:pStyle w:val="BodyText"/>
        <w:ind w:left="0"/>
        <w:rPr>
          <w:rFonts w:asciiTheme="minorHAnsi" w:hAnsiTheme="minorHAnsi" w:cstheme="minorHAnsi"/>
          <w:sz w:val="22"/>
          <w:szCs w:val="22"/>
        </w:rPr>
      </w:pPr>
      <w:r w:rsidRPr="006846BE">
        <w:rPr>
          <w:rFonts w:asciiTheme="minorHAnsi" w:hAnsiTheme="minorHAnsi" w:cstheme="minorHAnsi"/>
          <w:sz w:val="22"/>
          <w:szCs w:val="22"/>
        </w:rPr>
        <w:t>S</w:t>
      </w:r>
      <w:r w:rsidR="00C77C93">
        <w:rPr>
          <w:rFonts w:asciiTheme="minorHAnsi" w:hAnsiTheme="minorHAnsi" w:cstheme="minorHAnsi"/>
          <w:sz w:val="22"/>
          <w:szCs w:val="22"/>
        </w:rPr>
        <w:t>ignature:</w:t>
      </w:r>
    </w:p>
    <w:p w14:paraId="36CC4C6B" w14:textId="77777777" w:rsidR="00206012" w:rsidRPr="006846BE" w:rsidRDefault="00206012" w:rsidP="00206012">
      <w:pPr>
        <w:pStyle w:val="BodyText"/>
        <w:ind w:left="0"/>
        <w:rPr>
          <w:rFonts w:asciiTheme="minorHAnsi" w:hAnsiTheme="minorHAnsi" w:cstheme="minorHAnsi"/>
          <w:sz w:val="22"/>
          <w:szCs w:val="22"/>
        </w:rPr>
      </w:pPr>
    </w:p>
    <w:p w14:paraId="569C7AF6" w14:textId="05792227" w:rsidR="00206012" w:rsidRPr="006846BE" w:rsidRDefault="00206012" w:rsidP="00206012">
      <w:pPr>
        <w:pStyle w:val="BodyText"/>
        <w:ind w:left="0"/>
        <w:rPr>
          <w:rFonts w:asciiTheme="minorHAnsi" w:hAnsiTheme="minorHAnsi" w:cstheme="minorHAnsi"/>
          <w:sz w:val="22"/>
          <w:szCs w:val="22"/>
        </w:rPr>
      </w:pPr>
      <w:r w:rsidRPr="006846BE">
        <w:rPr>
          <w:rFonts w:asciiTheme="minorHAnsi" w:hAnsiTheme="minorHAnsi" w:cstheme="minorHAnsi"/>
          <w:sz w:val="22"/>
          <w:szCs w:val="22"/>
        </w:rPr>
        <w:t>D</w:t>
      </w:r>
      <w:r w:rsidR="00C77C93">
        <w:rPr>
          <w:rFonts w:asciiTheme="minorHAnsi" w:hAnsiTheme="minorHAnsi" w:cstheme="minorHAnsi"/>
          <w:sz w:val="22"/>
          <w:szCs w:val="22"/>
        </w:rPr>
        <w:t>ate:</w:t>
      </w:r>
    </w:p>
    <w:p w14:paraId="50738C93" w14:textId="77777777" w:rsidR="00547525" w:rsidRPr="006846BE" w:rsidRDefault="00547525" w:rsidP="00F33393">
      <w:pPr>
        <w:rPr>
          <w:rFonts w:cstheme="minorHAnsi"/>
          <w:sz w:val="22"/>
          <w:szCs w:val="22"/>
        </w:rPr>
      </w:pPr>
    </w:p>
    <w:p w14:paraId="337C89A8" w14:textId="77777777" w:rsidR="00206012" w:rsidRPr="006846BE" w:rsidRDefault="00206012" w:rsidP="00F33393">
      <w:pPr>
        <w:rPr>
          <w:rFonts w:cstheme="minorHAnsi"/>
          <w:sz w:val="22"/>
          <w:szCs w:val="22"/>
        </w:rPr>
      </w:pPr>
    </w:p>
    <w:p w14:paraId="444A95A2" w14:textId="4F3C6F18" w:rsidR="00206012" w:rsidRPr="00C77C93" w:rsidRDefault="00C77C93" w:rsidP="00F33393">
      <w:pPr>
        <w:rPr>
          <w:rFonts w:cstheme="minorHAnsi"/>
          <w:b/>
          <w:bCs/>
          <w:sz w:val="22"/>
          <w:szCs w:val="22"/>
        </w:rPr>
      </w:pPr>
      <w:r w:rsidRPr="00C77C93">
        <w:rPr>
          <w:rFonts w:cstheme="minorHAnsi"/>
          <w:b/>
          <w:bCs/>
          <w:sz w:val="22"/>
          <w:szCs w:val="22"/>
        </w:rPr>
        <w:t>Organisation approval</w:t>
      </w:r>
    </w:p>
    <w:p w14:paraId="419DA512" w14:textId="77777777" w:rsidR="0010203B" w:rsidRPr="006846BE" w:rsidRDefault="0010203B" w:rsidP="00F33393">
      <w:pPr>
        <w:rPr>
          <w:rFonts w:cstheme="minorHAnsi"/>
          <w:sz w:val="22"/>
          <w:szCs w:val="22"/>
        </w:rPr>
      </w:pPr>
    </w:p>
    <w:p w14:paraId="70A2271E" w14:textId="6BA6BBF7" w:rsidR="0010203B" w:rsidRPr="006846BE" w:rsidRDefault="0010203B" w:rsidP="0010203B">
      <w:pPr>
        <w:rPr>
          <w:rFonts w:eastAsia="Times New Roman" w:cstheme="minorHAnsi"/>
          <w:sz w:val="22"/>
          <w:szCs w:val="22"/>
          <w:lang w:eastAsia="de-DE"/>
        </w:rPr>
      </w:pPr>
      <w:r w:rsidRPr="006846BE">
        <w:rPr>
          <w:rFonts w:eastAsia="Times New Roman" w:cstheme="minorHAnsi"/>
          <w:sz w:val="22"/>
          <w:szCs w:val="22"/>
          <w:lang w:eastAsia="de-DE"/>
        </w:rPr>
        <w:t>N</w:t>
      </w:r>
      <w:r w:rsidR="00C77C93">
        <w:rPr>
          <w:rFonts w:eastAsia="Times New Roman" w:cstheme="minorHAnsi"/>
          <w:sz w:val="22"/>
          <w:szCs w:val="22"/>
          <w:lang w:eastAsia="de-DE"/>
        </w:rPr>
        <w:t>ame</w:t>
      </w:r>
      <w:r w:rsidRPr="006846BE">
        <w:rPr>
          <w:rFonts w:eastAsia="Times New Roman" w:cstheme="minorHAnsi"/>
          <w:sz w:val="22"/>
          <w:szCs w:val="22"/>
          <w:lang w:eastAsia="de-DE"/>
        </w:rPr>
        <w:t xml:space="preserve"> (</w:t>
      </w:r>
      <w:r w:rsidR="00C77C93">
        <w:rPr>
          <w:rFonts w:eastAsia="Times New Roman" w:cstheme="minorHAnsi"/>
          <w:sz w:val="22"/>
          <w:szCs w:val="22"/>
          <w:lang w:eastAsia="de-DE"/>
        </w:rPr>
        <w:t xml:space="preserve">Clinical Director of </w:t>
      </w:r>
      <w:r w:rsidRPr="006846BE">
        <w:rPr>
          <w:rFonts w:eastAsia="Times New Roman" w:cstheme="minorHAnsi"/>
          <w:sz w:val="22"/>
          <w:szCs w:val="22"/>
          <w:lang w:eastAsia="de-DE"/>
        </w:rPr>
        <w:t>employer):</w:t>
      </w:r>
    </w:p>
    <w:p w14:paraId="17C3AE4D" w14:textId="77777777" w:rsidR="0010203B" w:rsidRPr="006846BE" w:rsidRDefault="0010203B" w:rsidP="0010203B">
      <w:pPr>
        <w:rPr>
          <w:rFonts w:eastAsia="Times New Roman" w:cstheme="minorHAnsi"/>
          <w:sz w:val="22"/>
          <w:szCs w:val="22"/>
          <w:lang w:eastAsia="de-DE"/>
        </w:rPr>
      </w:pPr>
    </w:p>
    <w:p w14:paraId="490271F3" w14:textId="5A18EF53" w:rsidR="0010203B" w:rsidRPr="006846BE" w:rsidRDefault="0010203B" w:rsidP="0010203B">
      <w:pPr>
        <w:rPr>
          <w:rFonts w:eastAsia="Times New Roman" w:cstheme="minorHAnsi"/>
          <w:sz w:val="22"/>
          <w:szCs w:val="22"/>
          <w:lang w:eastAsia="de-DE"/>
        </w:rPr>
      </w:pPr>
      <w:r w:rsidRPr="006846BE">
        <w:rPr>
          <w:rFonts w:eastAsia="Times New Roman" w:cstheme="minorHAnsi"/>
          <w:sz w:val="22"/>
          <w:szCs w:val="22"/>
          <w:lang w:eastAsia="de-DE"/>
        </w:rPr>
        <w:t>S</w:t>
      </w:r>
      <w:r w:rsidR="005C3C12">
        <w:rPr>
          <w:rFonts w:eastAsia="Times New Roman" w:cstheme="minorHAnsi"/>
          <w:sz w:val="22"/>
          <w:szCs w:val="22"/>
          <w:lang w:eastAsia="de-DE"/>
        </w:rPr>
        <w:t>ignature</w:t>
      </w:r>
      <w:r w:rsidRPr="006846BE">
        <w:rPr>
          <w:rFonts w:eastAsia="Times New Roman" w:cstheme="minorHAnsi"/>
          <w:sz w:val="22"/>
          <w:szCs w:val="22"/>
          <w:lang w:eastAsia="de-DE"/>
        </w:rPr>
        <w:t>:</w:t>
      </w:r>
    </w:p>
    <w:p w14:paraId="7DDA5708" w14:textId="77777777" w:rsidR="0010203B" w:rsidRPr="006846BE" w:rsidRDefault="0010203B" w:rsidP="0010203B">
      <w:pPr>
        <w:rPr>
          <w:rFonts w:eastAsia="Times New Roman" w:cstheme="minorHAnsi"/>
          <w:sz w:val="22"/>
          <w:szCs w:val="22"/>
          <w:lang w:eastAsia="de-DE"/>
        </w:rPr>
      </w:pPr>
    </w:p>
    <w:p w14:paraId="3C49D35B" w14:textId="7C43538B" w:rsidR="0010203B" w:rsidRPr="006846BE" w:rsidRDefault="0010203B" w:rsidP="0010203B">
      <w:pPr>
        <w:rPr>
          <w:rFonts w:eastAsia="Times New Roman" w:cstheme="minorHAnsi"/>
          <w:sz w:val="22"/>
          <w:szCs w:val="22"/>
          <w:lang w:eastAsia="de-DE"/>
        </w:rPr>
      </w:pPr>
      <w:r w:rsidRPr="006846BE">
        <w:rPr>
          <w:rFonts w:eastAsia="Times New Roman" w:cstheme="minorHAnsi"/>
          <w:sz w:val="22"/>
          <w:szCs w:val="22"/>
          <w:lang w:eastAsia="de-DE"/>
        </w:rPr>
        <w:t>D</w:t>
      </w:r>
      <w:r w:rsidR="005C3C12">
        <w:rPr>
          <w:rFonts w:eastAsia="Times New Roman" w:cstheme="minorHAnsi"/>
          <w:sz w:val="22"/>
          <w:szCs w:val="22"/>
          <w:lang w:eastAsia="de-DE"/>
        </w:rPr>
        <w:t>ate</w:t>
      </w:r>
      <w:r w:rsidRPr="006846BE">
        <w:rPr>
          <w:rFonts w:eastAsia="Times New Roman" w:cstheme="minorHAnsi"/>
          <w:sz w:val="22"/>
          <w:szCs w:val="22"/>
          <w:lang w:eastAsia="de-DE"/>
        </w:rPr>
        <w:t>:</w:t>
      </w:r>
    </w:p>
    <w:p w14:paraId="773E10DD" w14:textId="77777777" w:rsidR="0010203B" w:rsidRPr="006846BE" w:rsidRDefault="0010203B" w:rsidP="0010203B">
      <w:pPr>
        <w:rPr>
          <w:rFonts w:eastAsia="Times New Roman" w:cstheme="minorHAnsi"/>
          <w:sz w:val="22"/>
          <w:szCs w:val="22"/>
          <w:lang w:eastAsia="de-DE"/>
        </w:rPr>
      </w:pPr>
    </w:p>
    <w:p w14:paraId="2319E114" w14:textId="61DBA2F1" w:rsidR="0010203B" w:rsidRPr="006846BE" w:rsidRDefault="005C3C12" w:rsidP="0010203B">
      <w:pPr>
        <w:rPr>
          <w:rFonts w:eastAsia="Times New Roman" w:cstheme="minorHAnsi"/>
          <w:sz w:val="22"/>
          <w:szCs w:val="22"/>
          <w:lang w:eastAsia="de-DE"/>
        </w:rPr>
      </w:pPr>
      <w:r>
        <w:rPr>
          <w:rFonts w:eastAsia="Times New Roman" w:cstheme="minorHAnsi"/>
          <w:sz w:val="22"/>
          <w:szCs w:val="22"/>
          <w:lang w:eastAsia="de-DE"/>
        </w:rPr>
        <w:t>Organisational name</w:t>
      </w:r>
      <w:r w:rsidR="0010203B" w:rsidRPr="006846BE">
        <w:rPr>
          <w:rFonts w:eastAsia="Times New Roman" w:cstheme="minorHAnsi"/>
          <w:sz w:val="22"/>
          <w:szCs w:val="22"/>
          <w:lang w:eastAsia="de-DE"/>
        </w:rPr>
        <w:t xml:space="preserve">: </w:t>
      </w:r>
    </w:p>
    <w:p w14:paraId="73968611" w14:textId="21F599B6" w:rsidR="00F62CCB" w:rsidRDefault="00F62CCB">
      <w:pPr>
        <w:rPr>
          <w:rFonts w:cstheme="minorHAnsi"/>
        </w:rPr>
      </w:pPr>
      <w:r>
        <w:rPr>
          <w:rFonts w:cstheme="minorHAnsi"/>
        </w:rPr>
        <w:br w:type="page"/>
      </w:r>
    </w:p>
    <w:p w14:paraId="6616B0C2" w14:textId="6DA5585C" w:rsidR="0010203B" w:rsidRDefault="00F62CCB" w:rsidP="00F33393">
      <w:pPr>
        <w:rPr>
          <w:rFonts w:cstheme="minorHAnsi"/>
          <w:b/>
        </w:rPr>
      </w:pPr>
      <w:r w:rsidRPr="00F62CCB">
        <w:rPr>
          <w:rFonts w:cstheme="minorHAnsi"/>
          <w:b/>
        </w:rPr>
        <w:lastRenderedPageBreak/>
        <w:t>Further Information:</w:t>
      </w:r>
    </w:p>
    <w:p w14:paraId="399D810E" w14:textId="77777777" w:rsidR="00F62CCB" w:rsidRDefault="00F62CCB" w:rsidP="00F33393">
      <w:pPr>
        <w:rPr>
          <w:rFonts w:cstheme="minorHAnsi"/>
          <w:b/>
        </w:rPr>
      </w:pPr>
    </w:p>
    <w:p w14:paraId="5EB5D959" w14:textId="59827D93" w:rsidR="00FE5ECF" w:rsidRPr="000D47B8" w:rsidRDefault="00F62CCB" w:rsidP="00F62CCB">
      <w:pPr>
        <w:rPr>
          <w:rFonts w:eastAsia="Times New Roman" w:cstheme="minorHAnsi"/>
          <w:b/>
          <w:sz w:val="22"/>
          <w:szCs w:val="22"/>
        </w:rPr>
      </w:pPr>
      <w:r w:rsidRPr="000D47B8">
        <w:rPr>
          <w:rFonts w:eastAsia="Times New Roman" w:cstheme="minorHAnsi"/>
          <w:b/>
          <w:sz w:val="22"/>
          <w:szCs w:val="22"/>
        </w:rPr>
        <w:t>F</w:t>
      </w:r>
      <w:r w:rsidR="005C3C12">
        <w:rPr>
          <w:rFonts w:eastAsia="Times New Roman" w:cstheme="minorHAnsi"/>
          <w:b/>
          <w:sz w:val="22"/>
          <w:szCs w:val="22"/>
        </w:rPr>
        <w:t>lights</w:t>
      </w:r>
    </w:p>
    <w:p w14:paraId="192995F2" w14:textId="77777777" w:rsidR="00FE5ECF" w:rsidRDefault="00F62CCB" w:rsidP="00F62CCB">
      <w:pPr>
        <w:rPr>
          <w:rFonts w:eastAsia="Times New Roman" w:cstheme="minorHAnsi"/>
          <w:sz w:val="22"/>
          <w:szCs w:val="22"/>
        </w:rPr>
      </w:pPr>
      <w:r w:rsidRPr="000D47B8">
        <w:rPr>
          <w:rFonts w:eastAsia="Times New Roman" w:cstheme="minorHAnsi"/>
          <w:sz w:val="22"/>
          <w:szCs w:val="22"/>
        </w:rPr>
        <w:t xml:space="preserve">Please plan to fly all the way to </w:t>
      </w:r>
      <w:r w:rsidR="0077678F">
        <w:rPr>
          <w:rFonts w:eastAsia="Times New Roman" w:cstheme="minorHAnsi"/>
          <w:sz w:val="22"/>
          <w:szCs w:val="22"/>
        </w:rPr>
        <w:t>Washington, Dulles airport on the inbound flight and outbound will be from Washington, Dulles airport</w:t>
      </w:r>
      <w:r w:rsidRPr="000D47B8">
        <w:rPr>
          <w:rFonts w:eastAsia="Times New Roman" w:cstheme="minorHAnsi"/>
          <w:sz w:val="22"/>
          <w:szCs w:val="22"/>
        </w:rPr>
        <w:t xml:space="preserve">. </w:t>
      </w:r>
    </w:p>
    <w:p w14:paraId="60700369" w14:textId="77777777" w:rsidR="00FE5ECF" w:rsidRDefault="00FE5ECF" w:rsidP="00F62CCB">
      <w:pPr>
        <w:rPr>
          <w:rFonts w:eastAsia="Times New Roman" w:cstheme="minorHAnsi"/>
          <w:sz w:val="22"/>
          <w:szCs w:val="22"/>
        </w:rPr>
      </w:pPr>
    </w:p>
    <w:p w14:paraId="75FD36B3" w14:textId="6B6A19E3" w:rsidR="00F62CCB" w:rsidRPr="000D47B8" w:rsidRDefault="00445E4D" w:rsidP="00F62CCB">
      <w:pPr>
        <w:rPr>
          <w:rFonts w:eastAsia="Times New Roman" w:cstheme="minorHAnsi"/>
          <w:sz w:val="22"/>
          <w:szCs w:val="22"/>
        </w:rPr>
      </w:pPr>
      <w:r>
        <w:rPr>
          <w:rFonts w:eastAsia="Times New Roman" w:cstheme="minorHAnsi"/>
          <w:sz w:val="22"/>
          <w:szCs w:val="22"/>
        </w:rPr>
        <w:t>The t</w:t>
      </w:r>
      <w:r w:rsidR="00F62CCB" w:rsidRPr="000D47B8">
        <w:rPr>
          <w:rFonts w:eastAsia="Times New Roman" w:cstheme="minorHAnsi"/>
          <w:sz w:val="22"/>
          <w:szCs w:val="22"/>
        </w:rPr>
        <w:t xml:space="preserve">ravel time to Dulles airport is one hour and the suggested time to arrive for international flights is three hours prior to departure.  </w:t>
      </w:r>
    </w:p>
    <w:p w14:paraId="135ADCE4" w14:textId="13704E07" w:rsidR="00F62CCB" w:rsidRPr="000D47B8" w:rsidRDefault="00F62CCB" w:rsidP="00F62CCB">
      <w:pPr>
        <w:rPr>
          <w:rFonts w:eastAsia="Times New Roman" w:cstheme="minorHAnsi"/>
          <w:sz w:val="22"/>
          <w:szCs w:val="22"/>
        </w:rPr>
      </w:pPr>
    </w:p>
    <w:p w14:paraId="1FD8D027" w14:textId="17B29D6C" w:rsidR="00F62CCB" w:rsidRPr="000D47B8" w:rsidRDefault="00F62CCB" w:rsidP="00F62CCB">
      <w:pPr>
        <w:rPr>
          <w:rFonts w:eastAsia="Times New Roman" w:cstheme="minorHAnsi"/>
          <w:b/>
          <w:sz w:val="22"/>
          <w:szCs w:val="22"/>
        </w:rPr>
      </w:pPr>
      <w:r w:rsidRPr="000D47B8">
        <w:rPr>
          <w:rFonts w:eastAsia="Times New Roman" w:cstheme="minorHAnsi"/>
          <w:b/>
          <w:sz w:val="22"/>
          <w:szCs w:val="22"/>
        </w:rPr>
        <w:t>L</w:t>
      </w:r>
      <w:r w:rsidR="005C3C12">
        <w:rPr>
          <w:rFonts w:eastAsia="Times New Roman" w:cstheme="minorHAnsi"/>
          <w:b/>
          <w:sz w:val="22"/>
          <w:szCs w:val="22"/>
        </w:rPr>
        <w:t>odging</w:t>
      </w:r>
    </w:p>
    <w:p w14:paraId="5BB619EB" w14:textId="3420CA86" w:rsidR="00F62CCB" w:rsidRPr="000D47B8" w:rsidRDefault="00F62CCB" w:rsidP="00F62CCB">
      <w:pPr>
        <w:rPr>
          <w:rFonts w:eastAsia="Times New Roman" w:cstheme="minorHAnsi"/>
          <w:sz w:val="22"/>
          <w:szCs w:val="22"/>
        </w:rPr>
      </w:pPr>
      <w:r w:rsidRPr="00216524">
        <w:rPr>
          <w:rFonts w:eastAsia="Times New Roman" w:cstheme="minorHAnsi"/>
          <w:sz w:val="22"/>
          <w:szCs w:val="22"/>
        </w:rPr>
        <w:t xml:space="preserve">Lodging in Charlottesville will be at a private residence; in Washington, DC lodging will be at the </w:t>
      </w:r>
      <w:r w:rsidR="00216524" w:rsidRPr="00216524">
        <w:rPr>
          <w:rFonts w:eastAsia="Times New Roman" w:cstheme="minorHAnsi"/>
          <w:sz w:val="22"/>
          <w:szCs w:val="22"/>
        </w:rPr>
        <w:t>Westin</w:t>
      </w:r>
      <w:r w:rsidRPr="00216524">
        <w:rPr>
          <w:rFonts w:eastAsia="Times New Roman" w:cstheme="minorHAnsi"/>
          <w:sz w:val="22"/>
          <w:szCs w:val="22"/>
        </w:rPr>
        <w:t xml:space="preserve"> Georgetown.</w:t>
      </w:r>
    </w:p>
    <w:p w14:paraId="740D3D96" w14:textId="77777777" w:rsidR="00F62CCB" w:rsidRPr="000D47B8" w:rsidRDefault="00F62CCB" w:rsidP="00F62CCB">
      <w:pPr>
        <w:rPr>
          <w:rFonts w:eastAsia="Times New Roman" w:cstheme="minorHAnsi"/>
          <w:sz w:val="22"/>
          <w:szCs w:val="22"/>
        </w:rPr>
      </w:pPr>
    </w:p>
    <w:p w14:paraId="3B008EF1" w14:textId="3504FE14" w:rsidR="00F62CCB" w:rsidRPr="000D47B8" w:rsidRDefault="00F62CCB" w:rsidP="00F62CCB">
      <w:pPr>
        <w:rPr>
          <w:rFonts w:eastAsia="Times New Roman" w:cstheme="minorHAnsi"/>
          <w:b/>
          <w:sz w:val="22"/>
          <w:szCs w:val="22"/>
        </w:rPr>
      </w:pPr>
      <w:r w:rsidRPr="000D47B8">
        <w:rPr>
          <w:rFonts w:eastAsia="Times New Roman" w:cstheme="minorHAnsi"/>
          <w:b/>
          <w:sz w:val="22"/>
          <w:szCs w:val="22"/>
        </w:rPr>
        <w:t>L</w:t>
      </w:r>
      <w:r w:rsidR="005C3C12">
        <w:rPr>
          <w:rFonts w:eastAsia="Times New Roman" w:cstheme="minorHAnsi"/>
          <w:b/>
          <w:sz w:val="22"/>
          <w:szCs w:val="22"/>
        </w:rPr>
        <w:t>ocal travel</w:t>
      </w:r>
    </w:p>
    <w:p w14:paraId="1F787950" w14:textId="77777777" w:rsidR="00F62CCB" w:rsidRPr="000D47B8" w:rsidRDefault="00F62CCB" w:rsidP="00F62CCB">
      <w:pPr>
        <w:rPr>
          <w:rFonts w:eastAsia="Times New Roman" w:cstheme="minorHAnsi"/>
          <w:sz w:val="22"/>
          <w:szCs w:val="22"/>
        </w:rPr>
      </w:pPr>
      <w:r w:rsidRPr="00216524">
        <w:rPr>
          <w:rFonts w:eastAsia="Times New Roman" w:cstheme="minorHAnsi"/>
          <w:sz w:val="22"/>
          <w:szCs w:val="22"/>
        </w:rPr>
        <w:t>VCACC members will arrange, where needed, to have car pick-ups from lodging to hospitals.</w:t>
      </w:r>
    </w:p>
    <w:p w14:paraId="6BD2A9A8" w14:textId="77777777" w:rsidR="00F62CCB" w:rsidRPr="000D47B8" w:rsidRDefault="00F62CCB" w:rsidP="00F62CCB">
      <w:pPr>
        <w:rPr>
          <w:rFonts w:eastAsia="Times New Roman" w:cstheme="minorHAnsi"/>
          <w:sz w:val="22"/>
          <w:szCs w:val="22"/>
        </w:rPr>
      </w:pPr>
    </w:p>
    <w:p w14:paraId="0BC389B2" w14:textId="2D403F4D" w:rsidR="00F62CCB" w:rsidRPr="000D47B8" w:rsidRDefault="00F62CCB" w:rsidP="00F62CCB">
      <w:pPr>
        <w:rPr>
          <w:rFonts w:eastAsia="Times New Roman" w:cstheme="minorHAnsi"/>
          <w:b/>
          <w:sz w:val="22"/>
          <w:szCs w:val="22"/>
        </w:rPr>
      </w:pPr>
      <w:r w:rsidRPr="000D47B8">
        <w:rPr>
          <w:rFonts w:eastAsia="Times New Roman" w:cstheme="minorHAnsi"/>
          <w:b/>
          <w:sz w:val="22"/>
          <w:szCs w:val="22"/>
        </w:rPr>
        <w:t>R</w:t>
      </w:r>
      <w:r w:rsidR="00214C28">
        <w:rPr>
          <w:rFonts w:eastAsia="Times New Roman" w:cstheme="minorHAnsi"/>
          <w:b/>
          <w:sz w:val="22"/>
          <w:szCs w:val="22"/>
        </w:rPr>
        <w:t>eimbursement</w:t>
      </w:r>
    </w:p>
    <w:p w14:paraId="763FBBCA" w14:textId="77777777" w:rsidR="00FE5ECF" w:rsidRDefault="00F62CCB" w:rsidP="00F62CCB">
      <w:pPr>
        <w:rPr>
          <w:rFonts w:eastAsia="Times New Roman" w:cstheme="minorHAnsi"/>
          <w:sz w:val="22"/>
          <w:szCs w:val="22"/>
        </w:rPr>
      </w:pPr>
      <w:r w:rsidRPr="00216524">
        <w:rPr>
          <w:rFonts w:eastAsia="Times New Roman" w:cstheme="minorHAnsi"/>
          <w:sz w:val="22"/>
          <w:szCs w:val="22"/>
        </w:rPr>
        <w:t xml:space="preserve">Flights in coach/economy and related travel costs (parking, train) will be reimbursed by VCACC. </w:t>
      </w:r>
    </w:p>
    <w:p w14:paraId="5106E6AB" w14:textId="77777777" w:rsidR="00FE5ECF" w:rsidRDefault="00FE5ECF" w:rsidP="00F62CCB">
      <w:pPr>
        <w:rPr>
          <w:rFonts w:eastAsia="Times New Roman" w:cstheme="minorHAnsi"/>
          <w:sz w:val="22"/>
          <w:szCs w:val="22"/>
        </w:rPr>
      </w:pPr>
    </w:p>
    <w:p w14:paraId="7F9F0B6C" w14:textId="77777777" w:rsidR="00FE5ECF" w:rsidRDefault="00F62CCB" w:rsidP="00F62CCB">
      <w:pPr>
        <w:rPr>
          <w:rFonts w:eastAsia="Times New Roman" w:cstheme="minorHAnsi"/>
          <w:sz w:val="22"/>
          <w:szCs w:val="22"/>
        </w:rPr>
      </w:pPr>
      <w:r w:rsidRPr="00216524">
        <w:rPr>
          <w:rFonts w:eastAsia="Times New Roman" w:cstheme="minorHAnsi"/>
          <w:sz w:val="22"/>
          <w:szCs w:val="22"/>
        </w:rPr>
        <w:t xml:space="preserve">VCACC will make the hotel arrangements in Washington, DC at the headquarters hotel, room and tax will be put on the master account for the nights of November </w:t>
      </w:r>
      <w:r w:rsidR="00216524" w:rsidRPr="00216524">
        <w:rPr>
          <w:rFonts w:eastAsia="Times New Roman" w:cstheme="minorHAnsi"/>
          <w:sz w:val="22"/>
          <w:szCs w:val="22"/>
        </w:rPr>
        <w:t xml:space="preserve">13-15. </w:t>
      </w:r>
    </w:p>
    <w:p w14:paraId="1CD2FA78" w14:textId="77777777" w:rsidR="00FE5ECF" w:rsidRDefault="00FE5ECF" w:rsidP="00F62CCB">
      <w:pPr>
        <w:rPr>
          <w:rFonts w:eastAsia="Times New Roman" w:cstheme="minorHAnsi"/>
          <w:sz w:val="22"/>
          <w:szCs w:val="22"/>
        </w:rPr>
      </w:pPr>
    </w:p>
    <w:p w14:paraId="70FC57F4" w14:textId="77777777" w:rsidR="00FE5ECF" w:rsidRDefault="00216524" w:rsidP="00F62CCB">
      <w:pPr>
        <w:rPr>
          <w:rFonts w:eastAsia="Times New Roman" w:cstheme="minorHAnsi"/>
          <w:sz w:val="22"/>
          <w:szCs w:val="22"/>
        </w:rPr>
      </w:pPr>
      <w:r w:rsidRPr="00216524">
        <w:rPr>
          <w:rFonts w:eastAsia="Times New Roman" w:cstheme="minorHAnsi"/>
          <w:sz w:val="22"/>
          <w:szCs w:val="22"/>
        </w:rPr>
        <w:t xml:space="preserve">VCACC will </w:t>
      </w:r>
      <w:r w:rsidR="00F62CCB" w:rsidRPr="00216524">
        <w:rPr>
          <w:rFonts w:eastAsia="Times New Roman" w:cstheme="minorHAnsi"/>
          <w:sz w:val="22"/>
          <w:szCs w:val="22"/>
        </w:rPr>
        <w:t xml:space="preserve">also register members for the MACCS conference. </w:t>
      </w:r>
    </w:p>
    <w:p w14:paraId="414EC1A2" w14:textId="77777777" w:rsidR="00FE5ECF" w:rsidRDefault="00FE5ECF" w:rsidP="00F62CCB">
      <w:pPr>
        <w:rPr>
          <w:rFonts w:eastAsia="Times New Roman" w:cstheme="minorHAnsi"/>
          <w:sz w:val="22"/>
          <w:szCs w:val="22"/>
        </w:rPr>
      </w:pPr>
    </w:p>
    <w:p w14:paraId="67862849" w14:textId="1BC72121" w:rsidR="00F62CCB" w:rsidRPr="000D47B8" w:rsidRDefault="00F62CCB" w:rsidP="00F62CCB">
      <w:pPr>
        <w:rPr>
          <w:rFonts w:eastAsia="Times New Roman" w:cstheme="minorHAnsi"/>
          <w:sz w:val="22"/>
          <w:szCs w:val="22"/>
        </w:rPr>
      </w:pPr>
      <w:r w:rsidRPr="00216524">
        <w:rPr>
          <w:rFonts w:eastAsia="Times New Roman" w:cstheme="minorHAnsi"/>
          <w:sz w:val="22"/>
          <w:szCs w:val="22"/>
        </w:rPr>
        <w:t>Meals and incidentals are not included, however, VCACC members will be arranging to host BCS members for many meals.</w:t>
      </w:r>
    </w:p>
    <w:p w14:paraId="6A6CC522" w14:textId="77777777" w:rsidR="00F62CCB" w:rsidRPr="00F62CCB" w:rsidRDefault="00F62CCB" w:rsidP="00F33393">
      <w:pPr>
        <w:rPr>
          <w:rFonts w:cstheme="minorHAnsi"/>
          <w:b/>
        </w:rPr>
      </w:pPr>
    </w:p>
    <w:p w14:paraId="0F87F3EC" w14:textId="77777777" w:rsidR="00F62CCB" w:rsidRDefault="00F62CCB" w:rsidP="00F33393">
      <w:pPr>
        <w:rPr>
          <w:rFonts w:cstheme="minorHAnsi"/>
        </w:rPr>
      </w:pPr>
    </w:p>
    <w:p w14:paraId="7B3BA107" w14:textId="77777777" w:rsidR="00F62CCB" w:rsidRPr="00141739" w:rsidRDefault="00F62CCB" w:rsidP="00F33393">
      <w:pPr>
        <w:rPr>
          <w:rFonts w:cstheme="minorHAnsi"/>
        </w:rPr>
      </w:pPr>
    </w:p>
    <w:sectPr w:rsidR="00F62CCB" w:rsidRPr="00141739" w:rsidSect="00F62CCB">
      <w:footerReference w:type="default" r:id="rId12"/>
      <w:pgSz w:w="12240" w:h="15840"/>
      <w:pgMar w:top="1077" w:right="1077" w:bottom="85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24B4" w14:textId="77777777" w:rsidR="00BA477E" w:rsidRDefault="00BA477E" w:rsidP="008C16C1">
      <w:r>
        <w:separator/>
      </w:r>
    </w:p>
  </w:endnote>
  <w:endnote w:type="continuationSeparator" w:id="0">
    <w:p w14:paraId="2330F398" w14:textId="77777777" w:rsidR="00BA477E" w:rsidRDefault="00BA477E" w:rsidP="008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286855"/>
      <w:docPartObj>
        <w:docPartGallery w:val="Page Numbers (Bottom of Page)"/>
        <w:docPartUnique/>
      </w:docPartObj>
    </w:sdtPr>
    <w:sdtEndPr/>
    <w:sdtContent>
      <w:sdt>
        <w:sdtPr>
          <w:id w:val="-1769616900"/>
          <w:docPartObj>
            <w:docPartGallery w:val="Page Numbers (Top of Page)"/>
            <w:docPartUnique/>
          </w:docPartObj>
        </w:sdtPr>
        <w:sdtEndPr/>
        <w:sdtContent>
          <w:p w14:paraId="1626A9DA" w14:textId="72AFA14D" w:rsidR="00F62CCB" w:rsidRDefault="00F62CCB">
            <w:pPr>
              <w:pStyle w:val="Footer"/>
              <w:jc w:val="right"/>
            </w:pPr>
            <w:r w:rsidRPr="00F62CCB">
              <w:rPr>
                <w:sz w:val="20"/>
                <w:szCs w:val="20"/>
              </w:rPr>
              <w:t xml:space="preserve">Page </w:t>
            </w:r>
            <w:r w:rsidRPr="00F62CCB">
              <w:rPr>
                <w:b/>
                <w:bCs/>
                <w:sz w:val="20"/>
                <w:szCs w:val="20"/>
              </w:rPr>
              <w:fldChar w:fldCharType="begin"/>
            </w:r>
            <w:r w:rsidRPr="00F62CCB">
              <w:rPr>
                <w:b/>
                <w:bCs/>
                <w:sz w:val="20"/>
                <w:szCs w:val="20"/>
              </w:rPr>
              <w:instrText xml:space="preserve"> PAGE </w:instrText>
            </w:r>
            <w:r w:rsidRPr="00F62CCB">
              <w:rPr>
                <w:b/>
                <w:bCs/>
                <w:sz w:val="20"/>
                <w:szCs w:val="20"/>
              </w:rPr>
              <w:fldChar w:fldCharType="separate"/>
            </w:r>
            <w:r w:rsidR="00216524">
              <w:rPr>
                <w:b/>
                <w:bCs/>
                <w:noProof/>
                <w:sz w:val="20"/>
                <w:szCs w:val="20"/>
              </w:rPr>
              <w:t>6</w:t>
            </w:r>
            <w:r w:rsidRPr="00F62CCB">
              <w:rPr>
                <w:b/>
                <w:bCs/>
                <w:sz w:val="20"/>
                <w:szCs w:val="20"/>
              </w:rPr>
              <w:fldChar w:fldCharType="end"/>
            </w:r>
            <w:r w:rsidRPr="00F62CCB">
              <w:rPr>
                <w:sz w:val="20"/>
                <w:szCs w:val="20"/>
              </w:rPr>
              <w:t xml:space="preserve"> of </w:t>
            </w:r>
            <w:r w:rsidRPr="00F62CCB">
              <w:rPr>
                <w:b/>
                <w:bCs/>
                <w:sz w:val="20"/>
                <w:szCs w:val="20"/>
              </w:rPr>
              <w:fldChar w:fldCharType="begin"/>
            </w:r>
            <w:r w:rsidRPr="00F62CCB">
              <w:rPr>
                <w:b/>
                <w:bCs/>
                <w:sz w:val="20"/>
                <w:szCs w:val="20"/>
              </w:rPr>
              <w:instrText xml:space="preserve"> NUMPAGES  </w:instrText>
            </w:r>
            <w:r w:rsidRPr="00F62CCB">
              <w:rPr>
                <w:b/>
                <w:bCs/>
                <w:sz w:val="20"/>
                <w:szCs w:val="20"/>
              </w:rPr>
              <w:fldChar w:fldCharType="separate"/>
            </w:r>
            <w:r w:rsidR="00216524">
              <w:rPr>
                <w:b/>
                <w:bCs/>
                <w:noProof/>
                <w:sz w:val="20"/>
                <w:szCs w:val="20"/>
              </w:rPr>
              <w:t>6</w:t>
            </w:r>
            <w:r w:rsidRPr="00F62CCB">
              <w:rPr>
                <w:b/>
                <w:bCs/>
                <w:sz w:val="20"/>
                <w:szCs w:val="20"/>
              </w:rPr>
              <w:fldChar w:fldCharType="end"/>
            </w:r>
          </w:p>
        </w:sdtContent>
      </w:sdt>
    </w:sdtContent>
  </w:sdt>
  <w:p w14:paraId="1335DDFD" w14:textId="77777777" w:rsidR="008C16C1" w:rsidRDefault="008C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2965" w14:textId="77777777" w:rsidR="00BA477E" w:rsidRDefault="00BA477E" w:rsidP="008C16C1">
      <w:r>
        <w:separator/>
      </w:r>
    </w:p>
  </w:footnote>
  <w:footnote w:type="continuationSeparator" w:id="0">
    <w:p w14:paraId="1F398CB8" w14:textId="77777777" w:rsidR="00BA477E" w:rsidRDefault="00BA477E" w:rsidP="008C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9344C"/>
    <w:multiLevelType w:val="hybridMultilevel"/>
    <w:tmpl w:val="607AB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036D25"/>
    <w:multiLevelType w:val="multilevel"/>
    <w:tmpl w:val="E96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211B9D"/>
    <w:multiLevelType w:val="multilevel"/>
    <w:tmpl w:val="26C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548529">
    <w:abstractNumId w:val="2"/>
  </w:num>
  <w:num w:numId="2" w16cid:durableId="1321889286">
    <w:abstractNumId w:val="1"/>
  </w:num>
  <w:num w:numId="3" w16cid:durableId="115167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28"/>
    <w:rsid w:val="00014D66"/>
    <w:rsid w:val="00052C60"/>
    <w:rsid w:val="00076AF2"/>
    <w:rsid w:val="0009332C"/>
    <w:rsid w:val="000A6013"/>
    <w:rsid w:val="000B4FB1"/>
    <w:rsid w:val="000D47B8"/>
    <w:rsid w:val="0010203B"/>
    <w:rsid w:val="00124DCD"/>
    <w:rsid w:val="00141739"/>
    <w:rsid w:val="00150F0B"/>
    <w:rsid w:val="001646FA"/>
    <w:rsid w:val="00190E25"/>
    <w:rsid w:val="001B4486"/>
    <w:rsid w:val="00206012"/>
    <w:rsid w:val="00214C28"/>
    <w:rsid w:val="00216524"/>
    <w:rsid w:val="00216E4B"/>
    <w:rsid w:val="00217838"/>
    <w:rsid w:val="00264548"/>
    <w:rsid w:val="0026786C"/>
    <w:rsid w:val="00276C9B"/>
    <w:rsid w:val="00302483"/>
    <w:rsid w:val="00315E3E"/>
    <w:rsid w:val="00316911"/>
    <w:rsid w:val="003D40E2"/>
    <w:rsid w:val="003E64C8"/>
    <w:rsid w:val="00445E4D"/>
    <w:rsid w:val="0049745D"/>
    <w:rsid w:val="004D4071"/>
    <w:rsid w:val="004D5102"/>
    <w:rsid w:val="005067B5"/>
    <w:rsid w:val="00524F5E"/>
    <w:rsid w:val="00547525"/>
    <w:rsid w:val="00557561"/>
    <w:rsid w:val="005653AF"/>
    <w:rsid w:val="00582F1E"/>
    <w:rsid w:val="005B31D7"/>
    <w:rsid w:val="005B5C2F"/>
    <w:rsid w:val="005C3C12"/>
    <w:rsid w:val="005C621F"/>
    <w:rsid w:val="0061347C"/>
    <w:rsid w:val="00614628"/>
    <w:rsid w:val="00617875"/>
    <w:rsid w:val="006337C5"/>
    <w:rsid w:val="00680735"/>
    <w:rsid w:val="006846BE"/>
    <w:rsid w:val="006F66FA"/>
    <w:rsid w:val="00705B6D"/>
    <w:rsid w:val="00707C51"/>
    <w:rsid w:val="00735B40"/>
    <w:rsid w:val="0077678F"/>
    <w:rsid w:val="007C58B9"/>
    <w:rsid w:val="007E44F2"/>
    <w:rsid w:val="0084051F"/>
    <w:rsid w:val="008A49A2"/>
    <w:rsid w:val="008C16C1"/>
    <w:rsid w:val="008D4B9C"/>
    <w:rsid w:val="00904316"/>
    <w:rsid w:val="00956A36"/>
    <w:rsid w:val="009B2EA1"/>
    <w:rsid w:val="009C0870"/>
    <w:rsid w:val="00A11175"/>
    <w:rsid w:val="00A14B00"/>
    <w:rsid w:val="00A63321"/>
    <w:rsid w:val="00A82113"/>
    <w:rsid w:val="00A976ED"/>
    <w:rsid w:val="00AC1286"/>
    <w:rsid w:val="00B1436E"/>
    <w:rsid w:val="00B47B61"/>
    <w:rsid w:val="00B87C2A"/>
    <w:rsid w:val="00BA477E"/>
    <w:rsid w:val="00C77C93"/>
    <w:rsid w:val="00C84DE0"/>
    <w:rsid w:val="00C856EA"/>
    <w:rsid w:val="00CD4462"/>
    <w:rsid w:val="00D96C0F"/>
    <w:rsid w:val="00E14F41"/>
    <w:rsid w:val="00E304D0"/>
    <w:rsid w:val="00E375DB"/>
    <w:rsid w:val="00E708F3"/>
    <w:rsid w:val="00E865A2"/>
    <w:rsid w:val="00EC1A82"/>
    <w:rsid w:val="00ED3E2D"/>
    <w:rsid w:val="00F1728C"/>
    <w:rsid w:val="00F20299"/>
    <w:rsid w:val="00F32023"/>
    <w:rsid w:val="00F33393"/>
    <w:rsid w:val="00F624F2"/>
    <w:rsid w:val="00F62CCB"/>
    <w:rsid w:val="00F71658"/>
    <w:rsid w:val="00FD1489"/>
    <w:rsid w:val="00FE103C"/>
    <w:rsid w:val="00FE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619"/>
  <w15:chartTrackingRefBased/>
  <w15:docId w15:val="{1EA99DCC-FBD0-7A47-88DF-4EF8049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C58B9"/>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6C1"/>
    <w:pPr>
      <w:tabs>
        <w:tab w:val="center" w:pos="4680"/>
        <w:tab w:val="right" w:pos="9360"/>
      </w:tabs>
    </w:pPr>
  </w:style>
  <w:style w:type="character" w:customStyle="1" w:styleId="HeaderChar">
    <w:name w:val="Header Char"/>
    <w:basedOn w:val="DefaultParagraphFont"/>
    <w:link w:val="Header"/>
    <w:uiPriority w:val="99"/>
    <w:rsid w:val="008C16C1"/>
  </w:style>
  <w:style w:type="paragraph" w:styleId="Footer">
    <w:name w:val="footer"/>
    <w:basedOn w:val="Normal"/>
    <w:link w:val="FooterChar"/>
    <w:uiPriority w:val="99"/>
    <w:unhideWhenUsed/>
    <w:rsid w:val="008C16C1"/>
    <w:pPr>
      <w:tabs>
        <w:tab w:val="center" w:pos="4680"/>
        <w:tab w:val="right" w:pos="9360"/>
      </w:tabs>
    </w:pPr>
  </w:style>
  <w:style w:type="character" w:customStyle="1" w:styleId="FooterChar">
    <w:name w:val="Footer Char"/>
    <w:basedOn w:val="DefaultParagraphFont"/>
    <w:link w:val="Footer"/>
    <w:uiPriority w:val="99"/>
    <w:rsid w:val="008C16C1"/>
  </w:style>
  <w:style w:type="character" w:styleId="CommentReference">
    <w:name w:val="annotation reference"/>
    <w:basedOn w:val="DefaultParagraphFont"/>
    <w:uiPriority w:val="99"/>
    <w:semiHidden/>
    <w:unhideWhenUsed/>
    <w:rsid w:val="007C58B9"/>
    <w:rPr>
      <w:sz w:val="16"/>
      <w:szCs w:val="16"/>
    </w:rPr>
  </w:style>
  <w:style w:type="paragraph" w:styleId="CommentText">
    <w:name w:val="annotation text"/>
    <w:basedOn w:val="Normal"/>
    <w:link w:val="CommentTextChar"/>
    <w:uiPriority w:val="99"/>
    <w:unhideWhenUsed/>
    <w:rsid w:val="007C58B9"/>
    <w:rPr>
      <w:sz w:val="20"/>
      <w:szCs w:val="20"/>
    </w:rPr>
  </w:style>
  <w:style w:type="character" w:customStyle="1" w:styleId="CommentTextChar">
    <w:name w:val="Comment Text Char"/>
    <w:basedOn w:val="DefaultParagraphFont"/>
    <w:link w:val="CommentText"/>
    <w:uiPriority w:val="99"/>
    <w:rsid w:val="007C58B9"/>
    <w:rPr>
      <w:sz w:val="20"/>
      <w:szCs w:val="20"/>
    </w:rPr>
  </w:style>
  <w:style w:type="paragraph" w:styleId="CommentSubject">
    <w:name w:val="annotation subject"/>
    <w:basedOn w:val="CommentText"/>
    <w:next w:val="CommentText"/>
    <w:link w:val="CommentSubjectChar"/>
    <w:uiPriority w:val="99"/>
    <w:semiHidden/>
    <w:unhideWhenUsed/>
    <w:rsid w:val="007C58B9"/>
    <w:rPr>
      <w:b/>
      <w:bCs/>
    </w:rPr>
  </w:style>
  <w:style w:type="character" w:customStyle="1" w:styleId="CommentSubjectChar">
    <w:name w:val="Comment Subject Char"/>
    <w:basedOn w:val="CommentTextChar"/>
    <w:link w:val="CommentSubject"/>
    <w:uiPriority w:val="99"/>
    <w:semiHidden/>
    <w:rsid w:val="007C58B9"/>
    <w:rPr>
      <w:b/>
      <w:bCs/>
      <w:sz w:val="20"/>
      <w:szCs w:val="20"/>
    </w:rPr>
  </w:style>
  <w:style w:type="paragraph" w:styleId="BalloonText">
    <w:name w:val="Balloon Text"/>
    <w:basedOn w:val="Normal"/>
    <w:link w:val="BalloonTextChar"/>
    <w:uiPriority w:val="99"/>
    <w:semiHidden/>
    <w:unhideWhenUsed/>
    <w:rsid w:val="007C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B9"/>
    <w:rPr>
      <w:rFonts w:ascii="Segoe UI" w:hAnsi="Segoe UI" w:cs="Segoe UI"/>
      <w:sz w:val="18"/>
      <w:szCs w:val="18"/>
    </w:rPr>
  </w:style>
  <w:style w:type="character" w:customStyle="1" w:styleId="Heading3Char">
    <w:name w:val="Heading 3 Char"/>
    <w:basedOn w:val="DefaultParagraphFont"/>
    <w:link w:val="Heading3"/>
    <w:uiPriority w:val="9"/>
    <w:rsid w:val="007C58B9"/>
    <w:rPr>
      <w:rFonts w:asciiTheme="majorHAnsi" w:eastAsiaTheme="majorEastAsia" w:hAnsiTheme="majorHAnsi" w:cstheme="majorBidi"/>
      <w:color w:val="1F3763" w:themeColor="accent1" w:themeShade="7F"/>
      <w:lang w:val="en-GB"/>
    </w:rPr>
  </w:style>
  <w:style w:type="paragraph" w:customStyle="1" w:styleId="TableParagraph">
    <w:name w:val="Table Paragraph"/>
    <w:basedOn w:val="Normal"/>
    <w:uiPriority w:val="1"/>
    <w:qFormat/>
    <w:rsid w:val="007C58B9"/>
    <w:pPr>
      <w:widowControl w:val="0"/>
      <w:autoSpaceDE w:val="0"/>
      <w:autoSpaceDN w:val="0"/>
      <w:ind w:left="107"/>
    </w:pPr>
    <w:rPr>
      <w:rFonts w:ascii="Arial" w:eastAsia="Arial" w:hAnsi="Arial" w:cs="Arial"/>
      <w:sz w:val="22"/>
      <w:szCs w:val="22"/>
    </w:rPr>
  </w:style>
  <w:style w:type="character" w:styleId="Hyperlink">
    <w:name w:val="Hyperlink"/>
    <w:basedOn w:val="DefaultParagraphFont"/>
    <w:uiPriority w:val="99"/>
    <w:unhideWhenUsed/>
    <w:rsid w:val="00206012"/>
    <w:rPr>
      <w:color w:val="0563C1"/>
      <w:u w:val="single"/>
    </w:rPr>
  </w:style>
  <w:style w:type="paragraph" w:styleId="BodyText">
    <w:name w:val="Body Text"/>
    <w:basedOn w:val="Normal"/>
    <w:link w:val="BodyTextChar"/>
    <w:uiPriority w:val="1"/>
    <w:qFormat/>
    <w:rsid w:val="00206012"/>
    <w:pPr>
      <w:widowControl w:val="0"/>
      <w:ind w:left="100"/>
    </w:pPr>
    <w:rPr>
      <w:rFonts w:ascii="Calibri" w:eastAsia="Calibri" w:hAnsi="Calibri"/>
      <w:lang w:val="en-GB"/>
    </w:rPr>
  </w:style>
  <w:style w:type="character" w:customStyle="1" w:styleId="BodyTextChar">
    <w:name w:val="Body Text Char"/>
    <w:basedOn w:val="DefaultParagraphFont"/>
    <w:link w:val="BodyText"/>
    <w:uiPriority w:val="1"/>
    <w:rsid w:val="00206012"/>
    <w:rPr>
      <w:rFonts w:ascii="Calibri" w:eastAsia="Calibri" w:hAnsi="Calibri"/>
      <w:lang w:val="en-GB"/>
    </w:rPr>
  </w:style>
  <w:style w:type="paragraph" w:styleId="Revision">
    <w:name w:val="Revision"/>
    <w:hidden/>
    <w:uiPriority w:val="99"/>
    <w:semiHidden/>
    <w:rsid w:val="00E14F41"/>
  </w:style>
  <w:style w:type="table" w:styleId="TableGrid">
    <w:name w:val="Table Grid"/>
    <w:basedOn w:val="TableNormal"/>
    <w:uiPriority w:val="39"/>
    <w:rsid w:val="0068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28599">
      <w:bodyDiv w:val="1"/>
      <w:marLeft w:val="0"/>
      <w:marRight w:val="0"/>
      <w:marTop w:val="0"/>
      <w:marBottom w:val="0"/>
      <w:divBdr>
        <w:top w:val="none" w:sz="0" w:space="0" w:color="auto"/>
        <w:left w:val="none" w:sz="0" w:space="0" w:color="auto"/>
        <w:bottom w:val="none" w:sz="0" w:space="0" w:color="auto"/>
        <w:right w:val="none" w:sz="0" w:space="0" w:color="auto"/>
      </w:divBdr>
      <w:divsChild>
        <w:div w:id="203366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09143">
              <w:marLeft w:val="0"/>
              <w:marRight w:val="0"/>
              <w:marTop w:val="0"/>
              <w:marBottom w:val="0"/>
              <w:divBdr>
                <w:top w:val="none" w:sz="0" w:space="0" w:color="auto"/>
                <w:left w:val="none" w:sz="0" w:space="0" w:color="auto"/>
                <w:bottom w:val="none" w:sz="0" w:space="0" w:color="auto"/>
                <w:right w:val="none" w:sz="0" w:space="0" w:color="auto"/>
              </w:divBdr>
              <w:divsChild>
                <w:div w:id="849174600">
                  <w:marLeft w:val="0"/>
                  <w:marRight w:val="0"/>
                  <w:marTop w:val="0"/>
                  <w:marBottom w:val="0"/>
                  <w:divBdr>
                    <w:top w:val="none" w:sz="0" w:space="0" w:color="auto"/>
                    <w:left w:val="none" w:sz="0" w:space="0" w:color="auto"/>
                    <w:bottom w:val="none" w:sz="0" w:space="0" w:color="auto"/>
                    <w:right w:val="none" w:sz="0" w:space="0" w:color="auto"/>
                  </w:divBdr>
                  <w:divsChild>
                    <w:div w:id="2031950547">
                      <w:marLeft w:val="0"/>
                      <w:marRight w:val="0"/>
                      <w:marTop w:val="0"/>
                      <w:marBottom w:val="0"/>
                      <w:divBdr>
                        <w:top w:val="none" w:sz="0" w:space="0" w:color="auto"/>
                        <w:left w:val="none" w:sz="0" w:space="0" w:color="auto"/>
                        <w:bottom w:val="none" w:sz="0" w:space="0" w:color="auto"/>
                        <w:right w:val="none" w:sz="0" w:space="0" w:color="auto"/>
                      </w:divBdr>
                      <w:divsChild>
                        <w:div w:id="321861162">
                          <w:marLeft w:val="0"/>
                          <w:marRight w:val="0"/>
                          <w:marTop w:val="0"/>
                          <w:marBottom w:val="0"/>
                          <w:divBdr>
                            <w:top w:val="none" w:sz="0" w:space="0" w:color="auto"/>
                            <w:left w:val="none" w:sz="0" w:space="0" w:color="auto"/>
                            <w:bottom w:val="none" w:sz="0" w:space="0" w:color="auto"/>
                            <w:right w:val="none" w:sz="0" w:space="0" w:color="auto"/>
                          </w:divBdr>
                          <w:divsChild>
                            <w:div w:id="322663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73007">
                                  <w:marLeft w:val="0"/>
                                  <w:marRight w:val="0"/>
                                  <w:marTop w:val="0"/>
                                  <w:marBottom w:val="0"/>
                                  <w:divBdr>
                                    <w:top w:val="none" w:sz="0" w:space="0" w:color="auto"/>
                                    <w:left w:val="none" w:sz="0" w:space="0" w:color="auto"/>
                                    <w:bottom w:val="none" w:sz="0" w:space="0" w:color="auto"/>
                                    <w:right w:val="none" w:sz="0" w:space="0" w:color="auto"/>
                                  </w:divBdr>
                                  <w:divsChild>
                                    <w:div w:id="1796950852">
                                      <w:marLeft w:val="0"/>
                                      <w:marRight w:val="0"/>
                                      <w:marTop w:val="0"/>
                                      <w:marBottom w:val="0"/>
                                      <w:divBdr>
                                        <w:top w:val="none" w:sz="0" w:space="0" w:color="auto"/>
                                        <w:left w:val="none" w:sz="0" w:space="0" w:color="auto"/>
                                        <w:bottom w:val="none" w:sz="0" w:space="0" w:color="auto"/>
                                        <w:right w:val="none" w:sz="0" w:space="0" w:color="auto"/>
                                      </w:divBdr>
                                      <w:divsChild>
                                        <w:div w:id="1804469101">
                                          <w:marLeft w:val="0"/>
                                          <w:marRight w:val="0"/>
                                          <w:marTop w:val="0"/>
                                          <w:marBottom w:val="0"/>
                                          <w:divBdr>
                                            <w:top w:val="none" w:sz="0" w:space="0" w:color="auto"/>
                                            <w:left w:val="none" w:sz="0" w:space="0" w:color="auto"/>
                                            <w:bottom w:val="none" w:sz="0" w:space="0" w:color="auto"/>
                                            <w:right w:val="none" w:sz="0" w:space="0" w:color="auto"/>
                                          </w:divBdr>
                                          <w:divsChild>
                                            <w:div w:id="324015359">
                                              <w:marLeft w:val="0"/>
                                              <w:marRight w:val="0"/>
                                              <w:marTop w:val="0"/>
                                              <w:marBottom w:val="0"/>
                                              <w:divBdr>
                                                <w:top w:val="none" w:sz="0" w:space="0" w:color="auto"/>
                                                <w:left w:val="none" w:sz="0" w:space="0" w:color="auto"/>
                                                <w:bottom w:val="none" w:sz="0" w:space="0" w:color="auto"/>
                                                <w:right w:val="none" w:sz="0" w:space="0" w:color="auto"/>
                                              </w:divBdr>
                                              <w:divsChild>
                                                <w:div w:id="1633902919">
                                                  <w:marLeft w:val="0"/>
                                                  <w:marRight w:val="0"/>
                                                  <w:marTop w:val="0"/>
                                                  <w:marBottom w:val="0"/>
                                                  <w:divBdr>
                                                    <w:top w:val="none" w:sz="0" w:space="0" w:color="auto"/>
                                                    <w:left w:val="none" w:sz="0" w:space="0" w:color="auto"/>
                                                    <w:bottom w:val="none" w:sz="0" w:space="0" w:color="auto"/>
                                                    <w:right w:val="none" w:sz="0" w:space="0" w:color="auto"/>
                                                  </w:divBdr>
                                                  <w:divsChild>
                                                    <w:div w:id="13521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553">
                                              <w:marLeft w:val="0"/>
                                              <w:marRight w:val="0"/>
                                              <w:marTop w:val="0"/>
                                              <w:marBottom w:val="0"/>
                                              <w:divBdr>
                                                <w:top w:val="none" w:sz="0" w:space="0" w:color="auto"/>
                                                <w:left w:val="none" w:sz="0" w:space="0" w:color="auto"/>
                                                <w:bottom w:val="none" w:sz="0" w:space="0" w:color="auto"/>
                                                <w:right w:val="none" w:sz="0" w:space="0" w:color="auto"/>
                                              </w:divBdr>
                                              <w:divsChild>
                                                <w:div w:id="676541955">
                                                  <w:marLeft w:val="0"/>
                                                  <w:marRight w:val="0"/>
                                                  <w:marTop w:val="0"/>
                                                  <w:marBottom w:val="0"/>
                                                  <w:divBdr>
                                                    <w:top w:val="none" w:sz="0" w:space="0" w:color="auto"/>
                                                    <w:left w:val="none" w:sz="0" w:space="0" w:color="auto"/>
                                                    <w:bottom w:val="none" w:sz="0" w:space="0" w:color="auto"/>
                                                    <w:right w:val="none" w:sz="0" w:space="0" w:color="auto"/>
                                                  </w:divBdr>
                                                  <w:divsChild>
                                                    <w:div w:id="185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6774">
                                              <w:marLeft w:val="0"/>
                                              <w:marRight w:val="0"/>
                                              <w:marTop w:val="0"/>
                                              <w:marBottom w:val="0"/>
                                              <w:divBdr>
                                                <w:top w:val="none" w:sz="0" w:space="0" w:color="auto"/>
                                                <w:left w:val="none" w:sz="0" w:space="0" w:color="auto"/>
                                                <w:bottom w:val="none" w:sz="0" w:space="0" w:color="auto"/>
                                                <w:right w:val="none" w:sz="0" w:space="0" w:color="auto"/>
                                              </w:divBdr>
                                              <w:divsChild>
                                                <w:div w:id="622660593">
                                                  <w:marLeft w:val="0"/>
                                                  <w:marRight w:val="0"/>
                                                  <w:marTop w:val="0"/>
                                                  <w:marBottom w:val="0"/>
                                                  <w:divBdr>
                                                    <w:top w:val="none" w:sz="0" w:space="0" w:color="auto"/>
                                                    <w:left w:val="none" w:sz="0" w:space="0" w:color="auto"/>
                                                    <w:bottom w:val="none" w:sz="0" w:space="0" w:color="auto"/>
                                                    <w:right w:val="none" w:sz="0" w:space="0" w:color="auto"/>
                                                  </w:divBdr>
                                                  <w:divsChild>
                                                    <w:div w:id="1425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0347">
                                              <w:marLeft w:val="0"/>
                                              <w:marRight w:val="0"/>
                                              <w:marTop w:val="0"/>
                                              <w:marBottom w:val="0"/>
                                              <w:divBdr>
                                                <w:top w:val="none" w:sz="0" w:space="0" w:color="auto"/>
                                                <w:left w:val="none" w:sz="0" w:space="0" w:color="auto"/>
                                                <w:bottom w:val="none" w:sz="0" w:space="0" w:color="auto"/>
                                                <w:right w:val="none" w:sz="0" w:space="0" w:color="auto"/>
                                              </w:divBdr>
                                              <w:divsChild>
                                                <w:div w:id="613755812">
                                                  <w:marLeft w:val="0"/>
                                                  <w:marRight w:val="0"/>
                                                  <w:marTop w:val="0"/>
                                                  <w:marBottom w:val="0"/>
                                                  <w:divBdr>
                                                    <w:top w:val="none" w:sz="0" w:space="0" w:color="auto"/>
                                                    <w:left w:val="none" w:sz="0" w:space="0" w:color="auto"/>
                                                    <w:bottom w:val="none" w:sz="0" w:space="0" w:color="auto"/>
                                                    <w:right w:val="none" w:sz="0" w:space="0" w:color="auto"/>
                                                  </w:divBdr>
                                                  <w:divsChild>
                                                    <w:div w:id="1940209723">
                                                      <w:marLeft w:val="0"/>
                                                      <w:marRight w:val="0"/>
                                                      <w:marTop w:val="0"/>
                                                      <w:marBottom w:val="0"/>
                                                      <w:divBdr>
                                                        <w:top w:val="none" w:sz="0" w:space="0" w:color="auto"/>
                                                        <w:left w:val="none" w:sz="0" w:space="0" w:color="auto"/>
                                                        <w:bottom w:val="none" w:sz="0" w:space="0" w:color="auto"/>
                                                        <w:right w:val="none" w:sz="0" w:space="0" w:color="auto"/>
                                                      </w:divBdr>
                                                      <w:divsChild>
                                                        <w:div w:id="6235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7402">
                                              <w:marLeft w:val="0"/>
                                              <w:marRight w:val="0"/>
                                              <w:marTop w:val="0"/>
                                              <w:marBottom w:val="0"/>
                                              <w:divBdr>
                                                <w:top w:val="none" w:sz="0" w:space="0" w:color="auto"/>
                                                <w:left w:val="none" w:sz="0" w:space="0" w:color="auto"/>
                                                <w:bottom w:val="none" w:sz="0" w:space="0" w:color="auto"/>
                                                <w:right w:val="none" w:sz="0" w:space="0" w:color="auto"/>
                                              </w:divBdr>
                                              <w:divsChild>
                                                <w:div w:id="1563559645">
                                                  <w:marLeft w:val="0"/>
                                                  <w:marRight w:val="0"/>
                                                  <w:marTop w:val="0"/>
                                                  <w:marBottom w:val="0"/>
                                                  <w:divBdr>
                                                    <w:top w:val="none" w:sz="0" w:space="0" w:color="auto"/>
                                                    <w:left w:val="none" w:sz="0" w:space="0" w:color="auto"/>
                                                    <w:bottom w:val="none" w:sz="0" w:space="0" w:color="auto"/>
                                                    <w:right w:val="none" w:sz="0" w:space="0" w:color="auto"/>
                                                  </w:divBdr>
                                                  <w:divsChild>
                                                    <w:div w:id="5701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4260">
                                              <w:marLeft w:val="0"/>
                                              <w:marRight w:val="0"/>
                                              <w:marTop w:val="0"/>
                                              <w:marBottom w:val="0"/>
                                              <w:divBdr>
                                                <w:top w:val="none" w:sz="0" w:space="0" w:color="auto"/>
                                                <w:left w:val="none" w:sz="0" w:space="0" w:color="auto"/>
                                                <w:bottom w:val="none" w:sz="0" w:space="0" w:color="auto"/>
                                                <w:right w:val="none" w:sz="0" w:space="0" w:color="auto"/>
                                              </w:divBdr>
                                              <w:divsChild>
                                                <w:div w:id="874582542">
                                                  <w:marLeft w:val="0"/>
                                                  <w:marRight w:val="0"/>
                                                  <w:marTop w:val="0"/>
                                                  <w:marBottom w:val="0"/>
                                                  <w:divBdr>
                                                    <w:top w:val="none" w:sz="0" w:space="0" w:color="auto"/>
                                                    <w:left w:val="none" w:sz="0" w:space="0" w:color="auto"/>
                                                    <w:bottom w:val="none" w:sz="0" w:space="0" w:color="auto"/>
                                                    <w:right w:val="none" w:sz="0" w:space="0" w:color="auto"/>
                                                  </w:divBdr>
                                                  <w:divsChild>
                                                    <w:div w:id="1057318023">
                                                      <w:marLeft w:val="0"/>
                                                      <w:marRight w:val="0"/>
                                                      <w:marTop w:val="0"/>
                                                      <w:marBottom w:val="0"/>
                                                      <w:divBdr>
                                                        <w:top w:val="none" w:sz="0" w:space="0" w:color="auto"/>
                                                        <w:left w:val="none" w:sz="0" w:space="0" w:color="auto"/>
                                                        <w:bottom w:val="none" w:sz="0" w:space="0" w:color="auto"/>
                                                        <w:right w:val="none" w:sz="0" w:space="0" w:color="auto"/>
                                                      </w:divBdr>
                                                      <w:divsChild>
                                                        <w:div w:id="239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5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ecutivepa@bcs.com" TargetMode="Externa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cid:88C45E9C-F35C-4B30-858B-8537273F10C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094B-A356-4AA8-BEC9-5B2119DB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Ray Beckman</dc:creator>
  <cp:keywords/>
  <dc:description/>
  <cp:lastModifiedBy>Nicola Knott</cp:lastModifiedBy>
  <cp:revision>20</cp:revision>
  <dcterms:created xsi:type="dcterms:W3CDTF">2025-07-01T10:59:00Z</dcterms:created>
  <dcterms:modified xsi:type="dcterms:W3CDTF">2025-07-01T11:22:00Z</dcterms:modified>
</cp:coreProperties>
</file>